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03185" w14:textId="17F04C5D" w:rsidR="00FA74C6" w:rsidRPr="00376B9A" w:rsidRDefault="00043BFD" w:rsidP="003262FC">
      <w:pPr>
        <w:spacing w:after="0" w:line="240" w:lineRule="auto"/>
        <w:contextualSpacing/>
        <w:jc w:val="center"/>
        <w:rPr>
          <w:rFonts w:ascii="Garamond" w:eastAsia="Times New Roman" w:hAnsi="Garamond" w:cs="Times New Roman"/>
          <w:b/>
          <w:smallCaps/>
          <w:sz w:val="32"/>
          <w:szCs w:val="32"/>
        </w:rPr>
      </w:pPr>
      <w:r w:rsidRPr="00376B9A">
        <w:rPr>
          <w:rFonts w:ascii="Garamond" w:eastAsia="Times New Roman" w:hAnsi="Garamond" w:cs="Times New Roman"/>
          <w:b/>
          <w:smallCaps/>
          <w:sz w:val="32"/>
          <w:szCs w:val="32"/>
        </w:rPr>
        <w:t>EN</w:t>
      </w:r>
      <w:r w:rsidR="00404130" w:rsidRPr="00376B9A">
        <w:rPr>
          <w:rFonts w:ascii="Garamond" w:eastAsia="Times New Roman" w:hAnsi="Garamond" w:cs="Times New Roman"/>
          <w:b/>
          <w:smallCaps/>
          <w:sz w:val="32"/>
          <w:szCs w:val="32"/>
        </w:rPr>
        <w:t>L</w:t>
      </w:r>
      <w:r w:rsidRPr="00376B9A">
        <w:rPr>
          <w:rFonts w:ascii="Garamond" w:eastAsia="Times New Roman" w:hAnsi="Garamond" w:cs="Times New Roman"/>
          <w:b/>
          <w:smallCaps/>
          <w:sz w:val="32"/>
          <w:szCs w:val="32"/>
        </w:rPr>
        <w:t xml:space="preserve"> </w:t>
      </w:r>
      <w:r w:rsidR="00EB224C" w:rsidRPr="00376B9A">
        <w:rPr>
          <w:rFonts w:ascii="Garamond" w:eastAsia="Times New Roman" w:hAnsi="Garamond" w:cs="Times New Roman"/>
          <w:b/>
          <w:smallCaps/>
          <w:sz w:val="32"/>
          <w:szCs w:val="32"/>
        </w:rPr>
        <w:t>2012 -03</w:t>
      </w:r>
    </w:p>
    <w:p w14:paraId="37A48AE4" w14:textId="2DEA4711" w:rsidR="001A7FED" w:rsidRPr="00376B9A" w:rsidRDefault="00EB224C" w:rsidP="003262FC">
      <w:pPr>
        <w:spacing w:line="240" w:lineRule="auto"/>
        <w:contextualSpacing/>
        <w:jc w:val="center"/>
        <w:rPr>
          <w:rFonts w:ascii="Garamond" w:eastAsia="Times New Roman" w:hAnsi="Garamond" w:cs="Times New Roman"/>
          <w:b/>
          <w:smallCaps/>
          <w:sz w:val="32"/>
          <w:szCs w:val="32"/>
        </w:rPr>
      </w:pPr>
      <w:r w:rsidRPr="00376B9A">
        <w:rPr>
          <w:rFonts w:ascii="Garamond" w:eastAsia="Times New Roman" w:hAnsi="Garamond" w:cs="Times New Roman"/>
          <w:b/>
          <w:smallCaps/>
          <w:sz w:val="32"/>
          <w:szCs w:val="32"/>
        </w:rPr>
        <w:t>Introduction to English studies</w:t>
      </w:r>
    </w:p>
    <w:p w14:paraId="0FB51478" w14:textId="30DF0966" w:rsidR="00D90642" w:rsidRPr="00376B9A" w:rsidRDefault="00D90642" w:rsidP="003262FC">
      <w:pPr>
        <w:spacing w:line="240" w:lineRule="auto"/>
        <w:contextualSpacing/>
        <w:jc w:val="center"/>
        <w:rPr>
          <w:rFonts w:ascii="Garamond" w:hAnsi="Garamond" w:cs="Times New Roman"/>
        </w:rPr>
      </w:pPr>
    </w:p>
    <w:p w14:paraId="777864AB" w14:textId="326E585D" w:rsidR="00D90642" w:rsidRPr="00376B9A" w:rsidRDefault="00D90642" w:rsidP="003262FC">
      <w:pPr>
        <w:spacing w:line="240" w:lineRule="auto"/>
        <w:contextualSpacing/>
        <w:jc w:val="center"/>
        <w:rPr>
          <w:rFonts w:ascii="Garamond" w:hAnsi="Garamond" w:cs="Times New Roman"/>
        </w:rPr>
      </w:pPr>
      <w:r w:rsidRPr="00376B9A">
        <w:rPr>
          <w:rFonts w:ascii="Garamond" w:hAnsi="Garamond" w:cs="Times New Roman"/>
        </w:rPr>
        <w:t>As an English Major you will take on many different roles:</w:t>
      </w:r>
    </w:p>
    <w:p w14:paraId="00BD13C2" w14:textId="4E40C645" w:rsidR="00D90642" w:rsidRPr="00376B9A" w:rsidRDefault="00D90642" w:rsidP="003262FC">
      <w:pPr>
        <w:spacing w:line="240" w:lineRule="auto"/>
        <w:contextualSpacing/>
        <w:jc w:val="center"/>
        <w:rPr>
          <w:rFonts w:ascii="Garamond" w:hAnsi="Garamond" w:cs="Times New Roman"/>
          <w:b/>
        </w:rPr>
      </w:pPr>
      <w:r w:rsidRPr="00376B9A">
        <w:rPr>
          <w:rFonts w:ascii="Garamond" w:hAnsi="Garamond" w:cs="Times New Roman"/>
          <w:b/>
        </w:rPr>
        <w:t>Writer; Researcher; Reader; Analyst: Rhetorician; Teacher</w:t>
      </w:r>
    </w:p>
    <w:p w14:paraId="260320C8" w14:textId="7934337F" w:rsidR="00D90642" w:rsidRPr="00376B9A" w:rsidRDefault="00D90642" w:rsidP="003262FC">
      <w:pPr>
        <w:spacing w:line="240" w:lineRule="auto"/>
        <w:contextualSpacing/>
        <w:jc w:val="center"/>
        <w:rPr>
          <w:rFonts w:ascii="Garamond" w:hAnsi="Garamond" w:cs="Times New Roman"/>
        </w:rPr>
      </w:pPr>
      <w:r w:rsidRPr="00376B9A">
        <w:rPr>
          <w:rFonts w:ascii="Garamond" w:hAnsi="Garamond" w:cs="Times New Roman"/>
        </w:rPr>
        <w:t>All assignments in this course are designed to give you experience with one or more of these roles.</w:t>
      </w:r>
    </w:p>
    <w:p w14:paraId="4C74CCFA" w14:textId="77777777" w:rsidR="00D90642" w:rsidRPr="00376B9A" w:rsidRDefault="00D90642" w:rsidP="003262FC">
      <w:pPr>
        <w:spacing w:line="240" w:lineRule="auto"/>
        <w:contextualSpacing/>
        <w:jc w:val="center"/>
        <w:rPr>
          <w:rFonts w:ascii="Garamond" w:hAnsi="Garamond" w:cs="Times New Roman"/>
        </w:rPr>
      </w:pPr>
    </w:p>
    <w:p w14:paraId="3E710EB1" w14:textId="77777777" w:rsidR="00374E5C" w:rsidRPr="00376B9A" w:rsidRDefault="00374E5C" w:rsidP="003262FC">
      <w:pPr>
        <w:spacing w:line="240" w:lineRule="auto"/>
        <w:contextualSpacing/>
        <w:jc w:val="center"/>
        <w:rPr>
          <w:rFonts w:ascii="Garamond" w:hAnsi="Garamond" w:cs="Times New Roman"/>
        </w:rPr>
      </w:pPr>
    </w:p>
    <w:p w14:paraId="40CDF88D" w14:textId="5B866985" w:rsidR="00FA191B" w:rsidRPr="00376B9A" w:rsidRDefault="00FA191B" w:rsidP="00FA191B">
      <w:pPr>
        <w:spacing w:line="240" w:lineRule="auto"/>
        <w:contextualSpacing/>
        <w:rPr>
          <w:rFonts w:ascii="Garamond" w:hAnsi="Garamond" w:cs="Times New Roman"/>
        </w:rPr>
      </w:pPr>
      <w:r w:rsidRPr="00376B9A">
        <w:rPr>
          <w:rFonts w:ascii="Garamond" w:hAnsi="Garamond" w:cs="Times New Roman"/>
          <w:b/>
        </w:rPr>
        <w:t>Instructor:</w:t>
      </w:r>
      <w:r w:rsidRPr="00376B9A">
        <w:rPr>
          <w:rFonts w:ascii="Garamond" w:hAnsi="Garamond" w:cs="Times New Roman"/>
        </w:rPr>
        <w:t xml:space="preserve"> </w:t>
      </w:r>
      <w:r w:rsidR="006A4A00" w:rsidRPr="00376B9A">
        <w:rPr>
          <w:rFonts w:ascii="Garamond" w:hAnsi="Garamond" w:cs="Times New Roman"/>
        </w:rPr>
        <w:t>Alexa</w:t>
      </w:r>
      <w:r w:rsidR="002005FD" w:rsidRPr="00376B9A">
        <w:rPr>
          <w:rFonts w:ascii="Garamond" w:hAnsi="Garamond" w:cs="Times New Roman"/>
        </w:rPr>
        <w:t xml:space="preserve"> Doran</w:t>
      </w:r>
    </w:p>
    <w:p w14:paraId="38C50AF8" w14:textId="5D1EC3C9" w:rsidR="00FA191B" w:rsidRPr="00376B9A" w:rsidRDefault="00A81E1E" w:rsidP="00FA191B">
      <w:pPr>
        <w:spacing w:line="240" w:lineRule="auto"/>
        <w:contextualSpacing/>
        <w:rPr>
          <w:rFonts w:ascii="Garamond" w:hAnsi="Garamond" w:cs="Times New Roman"/>
        </w:rPr>
      </w:pPr>
      <w:r w:rsidRPr="00376B9A">
        <w:rPr>
          <w:rFonts w:ascii="Garamond" w:hAnsi="Garamond" w:cs="Times New Roman"/>
          <w:b/>
        </w:rPr>
        <w:t>Section Number:</w:t>
      </w:r>
      <w:r w:rsidRPr="00376B9A">
        <w:rPr>
          <w:rFonts w:ascii="Garamond" w:hAnsi="Garamond" w:cs="Times New Roman"/>
        </w:rPr>
        <w:t xml:space="preserve"> 0</w:t>
      </w:r>
      <w:r w:rsidR="00F84B75" w:rsidRPr="00376B9A">
        <w:rPr>
          <w:rFonts w:ascii="Garamond" w:hAnsi="Garamond" w:cs="Times New Roman"/>
        </w:rPr>
        <w:t>0</w:t>
      </w:r>
      <w:r w:rsidR="00EB224C" w:rsidRPr="00376B9A">
        <w:rPr>
          <w:rFonts w:ascii="Garamond" w:hAnsi="Garamond" w:cs="Times New Roman"/>
        </w:rPr>
        <w:t>03</w:t>
      </w:r>
      <w:r w:rsidR="009962F7" w:rsidRPr="00376B9A">
        <w:rPr>
          <w:rFonts w:ascii="Garamond" w:hAnsi="Garamond" w:cs="Times New Roman"/>
        </w:rPr>
        <w:t xml:space="preserve"> </w:t>
      </w:r>
    </w:p>
    <w:p w14:paraId="7A42AC73" w14:textId="0488F87A" w:rsidR="00FA191B" w:rsidRPr="00376B9A" w:rsidRDefault="00B522A8" w:rsidP="00FA191B">
      <w:pPr>
        <w:spacing w:line="240" w:lineRule="auto"/>
        <w:contextualSpacing/>
        <w:rPr>
          <w:rFonts w:ascii="Garamond" w:hAnsi="Garamond" w:cs="Times New Roman"/>
        </w:rPr>
      </w:pPr>
      <w:r w:rsidRPr="00376B9A">
        <w:rPr>
          <w:rFonts w:ascii="Garamond" w:hAnsi="Garamond" w:cs="Times New Roman"/>
          <w:b/>
        </w:rPr>
        <w:t>Day/Time:</w:t>
      </w:r>
      <w:r w:rsidRPr="00376B9A">
        <w:rPr>
          <w:rFonts w:ascii="Garamond" w:hAnsi="Garamond" w:cs="Times New Roman"/>
        </w:rPr>
        <w:t xml:space="preserve"> </w:t>
      </w:r>
      <w:r w:rsidR="00744104" w:rsidRPr="00376B9A">
        <w:rPr>
          <w:rFonts w:ascii="Garamond" w:hAnsi="Garamond" w:cs="Times New Roman"/>
        </w:rPr>
        <w:t xml:space="preserve">Tu-Th </w:t>
      </w:r>
      <w:r w:rsidR="009A251B" w:rsidRPr="00376B9A">
        <w:rPr>
          <w:rFonts w:ascii="Garamond" w:hAnsi="Garamond" w:cs="Times New Roman"/>
        </w:rPr>
        <w:t>9</w:t>
      </w:r>
      <w:r w:rsidR="00447F35" w:rsidRPr="00376B9A">
        <w:rPr>
          <w:rFonts w:ascii="Garamond" w:hAnsi="Garamond" w:cs="Times New Roman"/>
        </w:rPr>
        <w:t>:30-</w:t>
      </w:r>
      <w:r w:rsidR="009A251B" w:rsidRPr="00376B9A">
        <w:rPr>
          <w:rFonts w:ascii="Garamond" w:hAnsi="Garamond" w:cs="Times New Roman"/>
        </w:rPr>
        <w:t>10</w:t>
      </w:r>
      <w:r w:rsidR="00447F35" w:rsidRPr="00376B9A">
        <w:rPr>
          <w:rFonts w:ascii="Garamond" w:hAnsi="Garamond" w:cs="Times New Roman"/>
        </w:rPr>
        <w:t>:</w:t>
      </w:r>
      <w:r w:rsidR="00F84B75" w:rsidRPr="00376B9A">
        <w:rPr>
          <w:rFonts w:ascii="Garamond" w:hAnsi="Garamond" w:cs="Times New Roman"/>
        </w:rPr>
        <w:t>4</w:t>
      </w:r>
      <w:r w:rsidR="00744104" w:rsidRPr="00376B9A">
        <w:rPr>
          <w:rFonts w:ascii="Garamond" w:hAnsi="Garamond" w:cs="Times New Roman"/>
        </w:rPr>
        <w:t xml:space="preserve">5 </w:t>
      </w:r>
      <w:r w:rsidR="00F516E0" w:rsidRPr="00376B9A">
        <w:rPr>
          <w:rFonts w:ascii="Garamond" w:hAnsi="Garamond" w:cs="Times New Roman"/>
        </w:rPr>
        <w:t>A</w:t>
      </w:r>
      <w:r w:rsidR="00744104" w:rsidRPr="00376B9A">
        <w:rPr>
          <w:rFonts w:ascii="Garamond" w:hAnsi="Garamond" w:cs="Times New Roman"/>
        </w:rPr>
        <w:t>.M.</w:t>
      </w:r>
    </w:p>
    <w:p w14:paraId="6ADEA83E" w14:textId="6DBD2534" w:rsidR="00FA191B" w:rsidRPr="00376B9A" w:rsidRDefault="00FA191B" w:rsidP="00FA191B">
      <w:pPr>
        <w:spacing w:line="240" w:lineRule="auto"/>
        <w:contextualSpacing/>
        <w:rPr>
          <w:rFonts w:ascii="Garamond" w:hAnsi="Garamond" w:cs="Times New Roman"/>
        </w:rPr>
      </w:pPr>
      <w:r w:rsidRPr="00376B9A">
        <w:rPr>
          <w:rFonts w:ascii="Garamond" w:hAnsi="Garamond" w:cs="Times New Roman"/>
          <w:b/>
        </w:rPr>
        <w:t>Room:</w:t>
      </w:r>
      <w:r w:rsidRPr="00376B9A">
        <w:rPr>
          <w:rFonts w:ascii="Garamond" w:hAnsi="Garamond" w:cs="Times New Roman"/>
        </w:rPr>
        <w:t xml:space="preserve"> </w:t>
      </w:r>
      <w:r w:rsidR="009A251B" w:rsidRPr="00376B9A">
        <w:rPr>
          <w:rFonts w:ascii="Garamond" w:hAnsi="Garamond" w:cs="Times New Roman"/>
        </w:rPr>
        <w:t>DIF 236</w:t>
      </w:r>
    </w:p>
    <w:p w14:paraId="7AE94516" w14:textId="50FA1897" w:rsidR="00FA191B" w:rsidRPr="00376B9A" w:rsidRDefault="00FA191B" w:rsidP="00FA191B">
      <w:pPr>
        <w:spacing w:line="240" w:lineRule="auto"/>
        <w:contextualSpacing/>
        <w:rPr>
          <w:rFonts w:ascii="Garamond" w:hAnsi="Garamond" w:cs="Times New Roman"/>
        </w:rPr>
      </w:pPr>
      <w:r w:rsidRPr="00376B9A">
        <w:rPr>
          <w:rFonts w:ascii="Garamond" w:hAnsi="Garamond" w:cs="Times New Roman"/>
          <w:b/>
        </w:rPr>
        <w:t>Instructor’s Office:</w:t>
      </w:r>
      <w:r w:rsidRPr="00376B9A">
        <w:rPr>
          <w:rFonts w:ascii="Garamond" w:hAnsi="Garamond" w:cs="Times New Roman"/>
        </w:rPr>
        <w:t xml:space="preserve"> </w:t>
      </w:r>
      <w:r w:rsidR="000F1706" w:rsidRPr="00376B9A">
        <w:rPr>
          <w:rFonts w:ascii="Garamond" w:hAnsi="Garamond" w:cs="Times New Roman"/>
        </w:rPr>
        <w:t>WMS 329</w:t>
      </w:r>
    </w:p>
    <w:p w14:paraId="620C52DA" w14:textId="143664C9" w:rsidR="00FA191B" w:rsidRPr="00376B9A" w:rsidRDefault="00283A08" w:rsidP="00FA191B">
      <w:pPr>
        <w:spacing w:line="240" w:lineRule="auto"/>
        <w:contextualSpacing/>
        <w:rPr>
          <w:rFonts w:ascii="Garamond" w:hAnsi="Garamond" w:cs="Times New Roman"/>
        </w:rPr>
      </w:pPr>
      <w:r w:rsidRPr="00376B9A">
        <w:rPr>
          <w:rFonts w:ascii="Garamond" w:hAnsi="Garamond" w:cs="Times New Roman"/>
          <w:b/>
        </w:rPr>
        <w:t>Instructor’s Office Hours:</w:t>
      </w:r>
      <w:r w:rsidRPr="00376B9A">
        <w:rPr>
          <w:rFonts w:ascii="Garamond" w:hAnsi="Garamond" w:cs="Times New Roman"/>
        </w:rPr>
        <w:t xml:space="preserve"> </w:t>
      </w:r>
      <w:r w:rsidR="007C5F2E" w:rsidRPr="00376B9A">
        <w:rPr>
          <w:rFonts w:ascii="Garamond" w:hAnsi="Garamond" w:cs="Times New Roman"/>
        </w:rPr>
        <w:t xml:space="preserve">Wednesdays </w:t>
      </w:r>
      <w:r w:rsidR="00505C92" w:rsidRPr="00376B9A">
        <w:rPr>
          <w:rFonts w:ascii="Garamond" w:hAnsi="Garamond" w:cs="Times New Roman"/>
        </w:rPr>
        <w:t>11</w:t>
      </w:r>
      <w:r w:rsidR="007C5F2E" w:rsidRPr="00376B9A">
        <w:rPr>
          <w:rFonts w:ascii="Garamond" w:hAnsi="Garamond" w:cs="Times New Roman"/>
        </w:rPr>
        <w:t>-</w:t>
      </w:r>
      <w:r w:rsidR="0005082D" w:rsidRPr="00376B9A">
        <w:rPr>
          <w:rFonts w:ascii="Garamond" w:hAnsi="Garamond" w:cs="Times New Roman"/>
        </w:rPr>
        <w:t>1</w:t>
      </w:r>
      <w:r w:rsidR="007C5F2E" w:rsidRPr="00376B9A">
        <w:rPr>
          <w:rFonts w:ascii="Garamond" w:hAnsi="Garamond" w:cs="Times New Roman"/>
        </w:rPr>
        <w:t xml:space="preserve"> pm </w:t>
      </w:r>
    </w:p>
    <w:p w14:paraId="0DD36AC3" w14:textId="0ED78961" w:rsidR="00FA191B" w:rsidRPr="00376B9A" w:rsidRDefault="00FA191B" w:rsidP="00FA191B">
      <w:pPr>
        <w:spacing w:line="240" w:lineRule="auto"/>
        <w:contextualSpacing/>
        <w:rPr>
          <w:rFonts w:ascii="Garamond" w:hAnsi="Garamond" w:cs="Times New Roman"/>
        </w:rPr>
      </w:pPr>
      <w:r w:rsidRPr="00376B9A">
        <w:rPr>
          <w:rFonts w:ascii="Garamond" w:hAnsi="Garamond" w:cs="Times New Roman"/>
          <w:b/>
        </w:rPr>
        <w:t>Instructor Email</w:t>
      </w:r>
      <w:r w:rsidRPr="00376B9A">
        <w:rPr>
          <w:rFonts w:ascii="Garamond" w:hAnsi="Garamond" w:cs="Times New Roman"/>
        </w:rPr>
        <w:t xml:space="preserve">: </w:t>
      </w:r>
      <w:hyperlink r:id="rId7" w:history="1">
        <w:r w:rsidR="00F7425F" w:rsidRPr="00376B9A">
          <w:rPr>
            <w:rStyle w:val="Hyperlink"/>
            <w:rFonts w:ascii="Garamond" w:hAnsi="Garamond" w:cs="Times New Roman"/>
          </w:rPr>
          <w:t>aed16e@fsu.edu</w:t>
        </w:r>
      </w:hyperlink>
    </w:p>
    <w:p w14:paraId="72635900" w14:textId="1D7759FE" w:rsidR="002005FD" w:rsidRPr="00376B9A" w:rsidRDefault="002005FD" w:rsidP="00FA191B">
      <w:pPr>
        <w:spacing w:line="240" w:lineRule="auto"/>
        <w:contextualSpacing/>
        <w:rPr>
          <w:rFonts w:ascii="Garamond" w:hAnsi="Garamond" w:cs="Times New Roman"/>
        </w:rPr>
      </w:pPr>
      <w:r w:rsidRPr="00376B9A">
        <w:rPr>
          <w:rFonts w:ascii="Garamond" w:hAnsi="Garamond" w:cs="Times New Roman"/>
          <w:b/>
        </w:rPr>
        <w:t>Class Website:</w:t>
      </w:r>
      <w:r w:rsidRPr="00376B9A">
        <w:rPr>
          <w:rFonts w:ascii="Garamond" w:hAnsi="Garamond" w:cs="Times New Roman"/>
        </w:rPr>
        <w:t xml:space="preserve"> </w:t>
      </w:r>
      <w:hyperlink r:id="rId8" w:history="1">
        <w:r w:rsidR="003E4C94" w:rsidRPr="00376B9A">
          <w:rPr>
            <w:rStyle w:val="Hyperlink"/>
            <w:rFonts w:ascii="Garamond" w:hAnsi="Garamond" w:cs="Times New Roman"/>
          </w:rPr>
          <w:t>https://aed16e.wixsite.com/2012doran</w:t>
        </w:r>
      </w:hyperlink>
    </w:p>
    <w:p w14:paraId="5E2AFE88" w14:textId="77777777" w:rsidR="001A7FED" w:rsidRPr="00376B9A" w:rsidRDefault="001A7FED" w:rsidP="003262FC">
      <w:pPr>
        <w:spacing w:line="240" w:lineRule="auto"/>
        <w:contextualSpacing/>
        <w:rPr>
          <w:rFonts w:ascii="Garamond" w:hAnsi="Garamond" w:cs="Times New Roman"/>
        </w:rPr>
      </w:pPr>
    </w:p>
    <w:p w14:paraId="32738FEF" w14:textId="77777777" w:rsidR="003C1E50" w:rsidRPr="00376B9A" w:rsidRDefault="003C1E50" w:rsidP="003262FC">
      <w:pPr>
        <w:spacing w:line="240" w:lineRule="auto"/>
        <w:contextualSpacing/>
        <w:rPr>
          <w:rFonts w:ascii="Garamond" w:eastAsia="Times New Roman" w:hAnsi="Garamond" w:cs="Times New Roman"/>
          <w:b/>
          <w:smallCaps/>
        </w:rPr>
      </w:pPr>
    </w:p>
    <w:p w14:paraId="16658637" w14:textId="6EF2EBA5" w:rsidR="003231C9" w:rsidRPr="00376B9A" w:rsidRDefault="003231C9" w:rsidP="003262FC">
      <w:pPr>
        <w:spacing w:line="240" w:lineRule="auto"/>
        <w:contextualSpacing/>
        <w:rPr>
          <w:rFonts w:ascii="Garamond" w:hAnsi="Garamond" w:cs="Times New Roman"/>
          <w:b/>
          <w:sz w:val="32"/>
          <w:szCs w:val="32"/>
        </w:rPr>
      </w:pPr>
      <w:r w:rsidRPr="00376B9A">
        <w:rPr>
          <w:rFonts w:ascii="Garamond" w:hAnsi="Garamond" w:cs="Times New Roman"/>
          <w:b/>
          <w:sz w:val="32"/>
          <w:szCs w:val="32"/>
        </w:rPr>
        <w:t>Course Description</w:t>
      </w:r>
    </w:p>
    <w:p w14:paraId="78471877" w14:textId="5A82936D" w:rsidR="009B68DF" w:rsidRPr="00376B9A" w:rsidRDefault="009B68DF" w:rsidP="003262FC">
      <w:pPr>
        <w:spacing w:line="240" w:lineRule="auto"/>
        <w:contextualSpacing/>
        <w:rPr>
          <w:rFonts w:ascii="Garamond" w:hAnsi="Garamond" w:cs="Times New Roman"/>
          <w:b/>
          <w:sz w:val="32"/>
          <w:szCs w:val="32"/>
        </w:rPr>
      </w:pPr>
    </w:p>
    <w:p w14:paraId="5E5EA2B9" w14:textId="316660FF" w:rsidR="009B68DF" w:rsidRPr="00376B9A" w:rsidRDefault="009B68DF" w:rsidP="003262FC">
      <w:pPr>
        <w:spacing w:line="240" w:lineRule="auto"/>
        <w:contextualSpacing/>
        <w:rPr>
          <w:rFonts w:ascii="Garamond" w:hAnsi="Garamond" w:cs="Times New Roman"/>
          <w:sz w:val="24"/>
          <w:szCs w:val="24"/>
        </w:rPr>
      </w:pPr>
      <w:r w:rsidRPr="00376B9A">
        <w:rPr>
          <w:rFonts w:ascii="Garamond" w:hAnsi="Garamond" w:cs="Times New Roman"/>
          <w:sz w:val="24"/>
          <w:szCs w:val="24"/>
        </w:rPr>
        <w:t>This course helps students think about what it means to be an English Major. It reviews the history of the discipline in ways that are accessible and meaningful to students and talks about current practices and areas of inquiry, including the broadening of categories of interest to other forms of writing and media. It will guide students through annotation and analysis, drafting, workshopping and revision, introduce the concepts of thesis and argument, and give students vocabulary for specialization.</w:t>
      </w:r>
    </w:p>
    <w:p w14:paraId="10C26193" w14:textId="3FA3DE7E" w:rsidR="00B522A8" w:rsidRPr="00376B9A" w:rsidRDefault="00B522A8" w:rsidP="00B522A8">
      <w:pPr>
        <w:spacing w:line="240" w:lineRule="auto"/>
        <w:contextualSpacing/>
        <w:rPr>
          <w:rFonts w:ascii="Garamond" w:hAnsi="Garamond" w:cs="Times New Roman"/>
        </w:rPr>
      </w:pPr>
    </w:p>
    <w:p w14:paraId="54C3256B" w14:textId="1889CA5F" w:rsidR="003262FC" w:rsidRPr="00376B9A" w:rsidRDefault="00D43C12" w:rsidP="00353D57">
      <w:pPr>
        <w:tabs>
          <w:tab w:val="left" w:pos="6779"/>
        </w:tabs>
        <w:spacing w:line="240" w:lineRule="auto"/>
        <w:contextualSpacing/>
        <w:rPr>
          <w:rFonts w:ascii="Garamond" w:hAnsi="Garamond" w:cs="Times New Roman"/>
        </w:rPr>
      </w:pPr>
      <w:r w:rsidRPr="00376B9A">
        <w:rPr>
          <w:rFonts w:ascii="Garamond" w:hAnsi="Garamond" w:cs="Times New Roman"/>
        </w:rPr>
        <w:tab/>
      </w:r>
    </w:p>
    <w:p w14:paraId="5D7F659E" w14:textId="77777777" w:rsidR="003231C9" w:rsidRPr="00376B9A" w:rsidRDefault="003231C9" w:rsidP="003262FC">
      <w:pPr>
        <w:spacing w:line="240" w:lineRule="auto"/>
        <w:contextualSpacing/>
        <w:rPr>
          <w:rFonts w:ascii="Garamond" w:hAnsi="Garamond" w:cs="Times New Roman"/>
          <w:b/>
          <w:sz w:val="32"/>
          <w:szCs w:val="32"/>
        </w:rPr>
      </w:pPr>
      <w:r w:rsidRPr="00376B9A">
        <w:rPr>
          <w:rFonts w:ascii="Garamond" w:hAnsi="Garamond" w:cs="Times New Roman"/>
          <w:b/>
          <w:sz w:val="32"/>
          <w:szCs w:val="32"/>
        </w:rPr>
        <w:t>Course Objectives</w:t>
      </w:r>
    </w:p>
    <w:p w14:paraId="643FE5BB" w14:textId="7004F26B" w:rsidR="00CF116F" w:rsidRPr="00376B9A" w:rsidRDefault="00CF116F" w:rsidP="00CF116F">
      <w:pPr>
        <w:pStyle w:val="Default"/>
        <w:rPr>
          <w:rFonts w:ascii="Garamond" w:hAnsi="Garamond"/>
          <w:b/>
          <w:bCs/>
        </w:rPr>
      </w:pPr>
      <w:r w:rsidRPr="00376B9A">
        <w:rPr>
          <w:rFonts w:ascii="Garamond" w:hAnsi="Garamond"/>
          <w:b/>
          <w:bCs/>
        </w:rPr>
        <w:t xml:space="preserve">Course Objectives and Outcomes </w:t>
      </w:r>
    </w:p>
    <w:p w14:paraId="08D4DC00" w14:textId="6908997B" w:rsidR="00D16FD8" w:rsidRPr="00376B9A" w:rsidRDefault="00D16FD8" w:rsidP="00CF116F">
      <w:pPr>
        <w:pStyle w:val="Default"/>
        <w:rPr>
          <w:rFonts w:ascii="Garamond" w:hAnsi="Garamond"/>
          <w:b/>
          <w:bCs/>
        </w:rPr>
      </w:pPr>
    </w:p>
    <w:p w14:paraId="63F9F3F4" w14:textId="0734CB3D" w:rsidR="00D16FD8" w:rsidRPr="00376B9A" w:rsidRDefault="00D16FD8" w:rsidP="00D16FD8">
      <w:pPr>
        <w:pStyle w:val="Default"/>
        <w:numPr>
          <w:ilvl w:val="0"/>
          <w:numId w:val="18"/>
        </w:numPr>
        <w:rPr>
          <w:rFonts w:ascii="Garamond" w:hAnsi="Garamond"/>
          <w:b/>
          <w:bCs/>
        </w:rPr>
      </w:pPr>
      <w:r w:rsidRPr="00376B9A">
        <w:rPr>
          <w:rFonts w:ascii="Garamond" w:hAnsi="Garamond"/>
          <w:bCs/>
        </w:rPr>
        <w:t>Identify the basic terms, conventions, and scholarly methods for literary, cultural, and media studies that form the traditional core of English Studies</w:t>
      </w:r>
    </w:p>
    <w:p w14:paraId="0F658508" w14:textId="5BC2A140" w:rsidR="00D16FD8" w:rsidRPr="00376B9A" w:rsidRDefault="00D16FD8" w:rsidP="00D16FD8">
      <w:pPr>
        <w:pStyle w:val="Default"/>
        <w:numPr>
          <w:ilvl w:val="0"/>
          <w:numId w:val="18"/>
        </w:numPr>
        <w:rPr>
          <w:rFonts w:ascii="Garamond" w:hAnsi="Garamond"/>
          <w:b/>
          <w:bCs/>
        </w:rPr>
      </w:pPr>
      <w:r w:rsidRPr="00376B9A">
        <w:rPr>
          <w:rFonts w:ascii="Garamond" w:hAnsi="Garamond"/>
          <w:bCs/>
        </w:rPr>
        <w:t>Develop an argument with a thesis statement, using appropriate terminology for the field, practicing close reading skills, analyses, and interpretation of texts.</w:t>
      </w:r>
    </w:p>
    <w:p w14:paraId="54B0F07C" w14:textId="0C2C674A" w:rsidR="00D16FD8" w:rsidRPr="00376B9A" w:rsidRDefault="00D16FD8" w:rsidP="00D16FD8">
      <w:pPr>
        <w:pStyle w:val="Default"/>
        <w:numPr>
          <w:ilvl w:val="0"/>
          <w:numId w:val="18"/>
        </w:numPr>
        <w:rPr>
          <w:rFonts w:ascii="Garamond" w:hAnsi="Garamond"/>
          <w:b/>
          <w:bCs/>
        </w:rPr>
      </w:pPr>
      <w:r w:rsidRPr="00376B9A">
        <w:rPr>
          <w:rFonts w:ascii="Garamond" w:hAnsi="Garamond"/>
          <w:bCs/>
        </w:rPr>
        <w:t>Create a minimum of 20-25 pages of graded writing, including close reading, interpretive, and researched essays, revisions, essay exams, and/or response papers.</w:t>
      </w:r>
    </w:p>
    <w:p w14:paraId="1E8339B5" w14:textId="607F7CEC" w:rsidR="00D16FD8" w:rsidRPr="00376B9A" w:rsidRDefault="00CC0B24" w:rsidP="00D16FD8">
      <w:pPr>
        <w:pStyle w:val="Default"/>
        <w:numPr>
          <w:ilvl w:val="0"/>
          <w:numId w:val="18"/>
        </w:numPr>
        <w:rPr>
          <w:rFonts w:ascii="Garamond" w:hAnsi="Garamond"/>
          <w:b/>
          <w:bCs/>
        </w:rPr>
      </w:pPr>
      <w:r w:rsidRPr="00376B9A">
        <w:rPr>
          <w:rFonts w:ascii="Garamond" w:hAnsi="Garamond"/>
          <w:bCs/>
        </w:rPr>
        <w:t xml:space="preserve">refine abilities to understand literature and other texts, in reading, in critical thinking, and in writing through: </w:t>
      </w:r>
    </w:p>
    <w:p w14:paraId="15E8587B" w14:textId="5890BA2C" w:rsidR="00CC0B24" w:rsidRPr="00376B9A" w:rsidRDefault="00CC0B24" w:rsidP="00D16FD8">
      <w:pPr>
        <w:pStyle w:val="Default"/>
        <w:numPr>
          <w:ilvl w:val="0"/>
          <w:numId w:val="18"/>
        </w:numPr>
        <w:rPr>
          <w:rFonts w:ascii="Garamond" w:hAnsi="Garamond"/>
          <w:b/>
          <w:bCs/>
        </w:rPr>
      </w:pPr>
      <w:r w:rsidRPr="00376B9A">
        <w:rPr>
          <w:rFonts w:ascii="Garamond" w:hAnsi="Garamond"/>
          <w:bCs/>
        </w:rPr>
        <w:t>introducing the basics of humanities-based scholarly research, including a range of archival resources and databases, incorporating secondary sources into argument</w:t>
      </w:r>
    </w:p>
    <w:p w14:paraId="4342FE5B" w14:textId="05B85CB6" w:rsidR="00CC0B24" w:rsidRPr="00376B9A" w:rsidRDefault="00CC0B24" w:rsidP="00D16FD8">
      <w:pPr>
        <w:pStyle w:val="Default"/>
        <w:numPr>
          <w:ilvl w:val="0"/>
          <w:numId w:val="18"/>
        </w:numPr>
        <w:rPr>
          <w:rFonts w:ascii="Garamond" w:hAnsi="Garamond"/>
          <w:b/>
          <w:bCs/>
        </w:rPr>
      </w:pPr>
      <w:r w:rsidRPr="00376B9A">
        <w:rPr>
          <w:rFonts w:ascii="Garamond" w:hAnsi="Garamond"/>
          <w:bCs/>
        </w:rPr>
        <w:t>reading challenging, powerful, engaging literature</w:t>
      </w:r>
      <w:r w:rsidR="00696AC0" w:rsidRPr="00376B9A">
        <w:rPr>
          <w:rFonts w:ascii="Garamond" w:hAnsi="Garamond"/>
          <w:bCs/>
        </w:rPr>
        <w:t xml:space="preserve"> and other texts with complex and nuanced meanings; introducing scholarly and disciplinary critical approaches and vocabulary for understanding literature, media, and cultural studies</w:t>
      </w:r>
    </w:p>
    <w:p w14:paraId="0CC96393" w14:textId="4F6CAB17" w:rsidR="00696AC0" w:rsidRPr="00376B9A" w:rsidRDefault="00696AC0" w:rsidP="00D16FD8">
      <w:pPr>
        <w:pStyle w:val="Default"/>
        <w:numPr>
          <w:ilvl w:val="0"/>
          <w:numId w:val="18"/>
        </w:numPr>
        <w:rPr>
          <w:rFonts w:ascii="Garamond" w:hAnsi="Garamond"/>
          <w:b/>
          <w:bCs/>
        </w:rPr>
      </w:pPr>
      <w:r w:rsidRPr="00376B9A">
        <w:rPr>
          <w:rFonts w:ascii="Garamond" w:hAnsi="Garamond"/>
          <w:bCs/>
        </w:rPr>
        <w:t>exhibiting flexibility and complexity of critical thought in analyzing, literature, culture, and media</w:t>
      </w:r>
    </w:p>
    <w:p w14:paraId="2AAAF3C9" w14:textId="77777777" w:rsidR="00CF116F" w:rsidRPr="00376B9A" w:rsidRDefault="00CF116F" w:rsidP="00CF116F">
      <w:pPr>
        <w:pStyle w:val="Default"/>
        <w:rPr>
          <w:rFonts w:ascii="Garamond" w:hAnsi="Garamond"/>
          <w:color w:val="auto"/>
        </w:rPr>
      </w:pPr>
    </w:p>
    <w:p w14:paraId="269E9C98" w14:textId="77777777" w:rsidR="00D90642" w:rsidRPr="00376B9A" w:rsidRDefault="00D90642" w:rsidP="00CF116F">
      <w:pPr>
        <w:pStyle w:val="Default"/>
        <w:rPr>
          <w:rFonts w:ascii="Garamond" w:hAnsi="Garamond"/>
        </w:rPr>
      </w:pPr>
    </w:p>
    <w:p w14:paraId="5660CBE1" w14:textId="06C42A10" w:rsidR="00CF116F" w:rsidRPr="00376B9A" w:rsidRDefault="00CF116F" w:rsidP="00CF116F">
      <w:pPr>
        <w:autoSpaceDE w:val="0"/>
        <w:autoSpaceDN w:val="0"/>
        <w:adjustRightInd w:val="0"/>
        <w:spacing w:after="0" w:line="240" w:lineRule="auto"/>
        <w:rPr>
          <w:rFonts w:ascii="Garamond" w:hAnsi="Garamond" w:cs="Times New Roman"/>
          <w:b/>
          <w:bCs/>
          <w:sz w:val="32"/>
          <w:szCs w:val="32"/>
        </w:rPr>
      </w:pPr>
      <w:r w:rsidRPr="00376B9A">
        <w:rPr>
          <w:rFonts w:ascii="Garamond" w:hAnsi="Garamond" w:cs="Times New Roman"/>
          <w:b/>
          <w:bCs/>
          <w:sz w:val="32"/>
          <w:szCs w:val="32"/>
        </w:rPr>
        <w:t xml:space="preserve">Required Textbook </w:t>
      </w:r>
    </w:p>
    <w:p w14:paraId="2E8E518D" w14:textId="24DB485E" w:rsidR="003E4C94" w:rsidRPr="00376B9A" w:rsidRDefault="003E4C94" w:rsidP="00CF116F">
      <w:pPr>
        <w:autoSpaceDE w:val="0"/>
        <w:autoSpaceDN w:val="0"/>
        <w:adjustRightInd w:val="0"/>
        <w:spacing w:after="0" w:line="240" w:lineRule="auto"/>
        <w:rPr>
          <w:rFonts w:ascii="Garamond" w:hAnsi="Garamond" w:cs="Times New Roman"/>
          <w:b/>
          <w:bCs/>
          <w:sz w:val="32"/>
          <w:szCs w:val="32"/>
        </w:rPr>
      </w:pPr>
    </w:p>
    <w:p w14:paraId="0B741631" w14:textId="79C937D9" w:rsidR="003E4C94" w:rsidRPr="00376B9A" w:rsidRDefault="003E4C94" w:rsidP="00CF116F">
      <w:pPr>
        <w:autoSpaceDE w:val="0"/>
        <w:autoSpaceDN w:val="0"/>
        <w:adjustRightInd w:val="0"/>
        <w:spacing w:after="0" w:line="240" w:lineRule="auto"/>
        <w:rPr>
          <w:rFonts w:ascii="Garamond" w:hAnsi="Garamond" w:cs="Times New Roman"/>
          <w:bCs/>
          <w:sz w:val="28"/>
          <w:szCs w:val="28"/>
        </w:rPr>
      </w:pPr>
      <w:r w:rsidRPr="00376B9A">
        <w:rPr>
          <w:rFonts w:ascii="Garamond" w:hAnsi="Garamond" w:cs="Times New Roman"/>
          <w:bCs/>
          <w:sz w:val="28"/>
          <w:szCs w:val="28"/>
        </w:rPr>
        <w:t xml:space="preserve">Rob Pope. </w:t>
      </w:r>
      <w:r w:rsidRPr="00376B9A">
        <w:rPr>
          <w:rFonts w:ascii="Garamond" w:hAnsi="Garamond" w:cs="Times New Roman"/>
          <w:bCs/>
          <w:i/>
          <w:sz w:val="28"/>
          <w:szCs w:val="28"/>
        </w:rPr>
        <w:t>Studying English Language and Literature</w:t>
      </w:r>
      <w:r w:rsidRPr="00376B9A">
        <w:rPr>
          <w:rFonts w:ascii="Garamond" w:hAnsi="Garamond" w:cs="Times New Roman"/>
          <w:bCs/>
          <w:sz w:val="28"/>
          <w:szCs w:val="28"/>
        </w:rPr>
        <w:t xml:space="preserve"> 3e (New York: Routledge 2012)</w:t>
      </w:r>
    </w:p>
    <w:p w14:paraId="377066C9" w14:textId="6E23F6AC" w:rsidR="003E4C94" w:rsidRPr="00376B9A" w:rsidRDefault="003E4C94" w:rsidP="00CF116F">
      <w:pPr>
        <w:autoSpaceDE w:val="0"/>
        <w:autoSpaceDN w:val="0"/>
        <w:adjustRightInd w:val="0"/>
        <w:spacing w:after="0" w:line="240" w:lineRule="auto"/>
        <w:rPr>
          <w:rFonts w:ascii="Garamond" w:hAnsi="Garamond" w:cs="Times New Roman"/>
          <w:bCs/>
          <w:sz w:val="28"/>
          <w:szCs w:val="28"/>
        </w:rPr>
      </w:pPr>
    </w:p>
    <w:p w14:paraId="74BB1386" w14:textId="3E349DAC" w:rsidR="003E4C94" w:rsidRPr="00376B9A" w:rsidRDefault="003E4C94" w:rsidP="00CF116F">
      <w:pPr>
        <w:autoSpaceDE w:val="0"/>
        <w:autoSpaceDN w:val="0"/>
        <w:adjustRightInd w:val="0"/>
        <w:spacing w:after="0" w:line="240" w:lineRule="auto"/>
        <w:rPr>
          <w:rFonts w:ascii="Garamond" w:hAnsi="Garamond" w:cs="Times New Roman"/>
          <w:bCs/>
          <w:sz w:val="28"/>
          <w:szCs w:val="28"/>
        </w:rPr>
      </w:pPr>
      <w:r w:rsidRPr="00376B9A">
        <w:rPr>
          <w:rFonts w:ascii="Garamond" w:hAnsi="Garamond" w:cs="Times New Roman"/>
          <w:bCs/>
          <w:sz w:val="28"/>
          <w:szCs w:val="28"/>
        </w:rPr>
        <w:t xml:space="preserve">Chris </w:t>
      </w:r>
      <w:proofErr w:type="spellStart"/>
      <w:r w:rsidRPr="00376B9A">
        <w:rPr>
          <w:rFonts w:ascii="Garamond" w:hAnsi="Garamond" w:cs="Times New Roman"/>
          <w:bCs/>
          <w:sz w:val="28"/>
          <w:szCs w:val="28"/>
        </w:rPr>
        <w:t>Baldick</w:t>
      </w:r>
      <w:proofErr w:type="spellEnd"/>
      <w:r w:rsidRPr="00376B9A">
        <w:rPr>
          <w:rFonts w:ascii="Garamond" w:hAnsi="Garamond" w:cs="Times New Roman"/>
          <w:bCs/>
          <w:sz w:val="28"/>
          <w:szCs w:val="28"/>
        </w:rPr>
        <w:t xml:space="preserve">. </w:t>
      </w:r>
      <w:r w:rsidRPr="00376B9A">
        <w:rPr>
          <w:rFonts w:ascii="Garamond" w:hAnsi="Garamond" w:cs="Times New Roman"/>
          <w:bCs/>
          <w:i/>
          <w:sz w:val="28"/>
          <w:szCs w:val="28"/>
        </w:rPr>
        <w:t>The Oxford Dictionary of Literary Terms</w:t>
      </w:r>
      <w:r w:rsidRPr="00376B9A">
        <w:rPr>
          <w:rFonts w:ascii="Garamond" w:hAnsi="Garamond" w:cs="Times New Roman"/>
          <w:bCs/>
          <w:sz w:val="28"/>
          <w:szCs w:val="28"/>
        </w:rPr>
        <w:t xml:space="preserve"> 4e (New York: Oxford UP: 2015)</w:t>
      </w:r>
    </w:p>
    <w:p w14:paraId="031189BF" w14:textId="77777777" w:rsidR="003E4C94" w:rsidRPr="00376B9A" w:rsidRDefault="003E4C94" w:rsidP="00EC288E">
      <w:pPr>
        <w:spacing w:line="240" w:lineRule="auto"/>
        <w:contextualSpacing/>
        <w:rPr>
          <w:rFonts w:ascii="Garamond" w:hAnsi="Garamond" w:cs="Times New Roman"/>
          <w:sz w:val="28"/>
          <w:szCs w:val="28"/>
        </w:rPr>
      </w:pPr>
    </w:p>
    <w:p w14:paraId="4C7F5F94" w14:textId="77777777" w:rsidR="003E4C94" w:rsidRPr="00376B9A" w:rsidRDefault="003E4C94" w:rsidP="00EC288E">
      <w:pPr>
        <w:spacing w:line="240" w:lineRule="auto"/>
        <w:contextualSpacing/>
        <w:rPr>
          <w:rFonts w:ascii="Garamond" w:hAnsi="Garamond" w:cs="Times New Roman"/>
          <w:sz w:val="28"/>
          <w:szCs w:val="28"/>
        </w:rPr>
      </w:pPr>
      <w:r w:rsidRPr="00376B9A">
        <w:rPr>
          <w:rFonts w:ascii="Garamond" w:hAnsi="Garamond" w:cs="Times New Roman"/>
          <w:sz w:val="28"/>
          <w:szCs w:val="28"/>
        </w:rPr>
        <w:t xml:space="preserve">Katherine O. Acheson. </w:t>
      </w:r>
      <w:r w:rsidRPr="00376B9A">
        <w:rPr>
          <w:rFonts w:ascii="Garamond" w:hAnsi="Garamond" w:cs="Times New Roman"/>
          <w:i/>
          <w:sz w:val="28"/>
          <w:szCs w:val="28"/>
        </w:rPr>
        <w:t xml:space="preserve">Writing Essays About Literature </w:t>
      </w:r>
      <w:r w:rsidRPr="00376B9A">
        <w:rPr>
          <w:rFonts w:ascii="Garamond" w:hAnsi="Garamond" w:cs="Times New Roman"/>
          <w:sz w:val="28"/>
          <w:szCs w:val="28"/>
        </w:rPr>
        <w:t>(Buffalo, NY; Broadview: 2010)</w:t>
      </w:r>
    </w:p>
    <w:p w14:paraId="229F1E68" w14:textId="77777777" w:rsidR="003E4C94" w:rsidRPr="00376B9A" w:rsidRDefault="003E4C94" w:rsidP="00EC288E">
      <w:pPr>
        <w:spacing w:line="240" w:lineRule="auto"/>
        <w:contextualSpacing/>
        <w:rPr>
          <w:rFonts w:ascii="Garamond" w:hAnsi="Garamond" w:cs="Times New Roman"/>
          <w:sz w:val="28"/>
          <w:szCs w:val="28"/>
        </w:rPr>
      </w:pPr>
    </w:p>
    <w:p w14:paraId="3FE147DD" w14:textId="4DBF2BAB" w:rsidR="00EC288E" w:rsidRPr="00376B9A" w:rsidRDefault="003E4C94" w:rsidP="00EC288E">
      <w:pPr>
        <w:spacing w:line="240" w:lineRule="auto"/>
        <w:contextualSpacing/>
        <w:rPr>
          <w:rFonts w:ascii="Garamond" w:hAnsi="Garamond" w:cs="Times New Roman"/>
        </w:rPr>
      </w:pPr>
      <w:r w:rsidRPr="00376B9A">
        <w:rPr>
          <w:rFonts w:ascii="Garamond" w:hAnsi="Garamond" w:cs="Times New Roman"/>
          <w:sz w:val="28"/>
          <w:szCs w:val="28"/>
        </w:rPr>
        <w:t>Toni Morrison.</w:t>
      </w:r>
      <w:r w:rsidRPr="00376B9A">
        <w:rPr>
          <w:rFonts w:ascii="Garamond" w:hAnsi="Garamond" w:cs="Times New Roman"/>
          <w:i/>
          <w:sz w:val="28"/>
          <w:szCs w:val="28"/>
        </w:rPr>
        <w:t xml:space="preserve"> Sula</w:t>
      </w:r>
      <w:r w:rsidRPr="00376B9A">
        <w:rPr>
          <w:rFonts w:ascii="Garamond" w:hAnsi="Garamond" w:cs="Times New Roman"/>
          <w:sz w:val="28"/>
          <w:szCs w:val="28"/>
        </w:rPr>
        <w:t xml:space="preserve">. </w:t>
      </w:r>
      <w:r w:rsidR="00F752F3" w:rsidRPr="00376B9A">
        <w:rPr>
          <w:rFonts w:ascii="Garamond" w:hAnsi="Garamond" w:cs="Times New Roman"/>
          <w:sz w:val="28"/>
          <w:szCs w:val="28"/>
        </w:rPr>
        <w:t>(New York: Alfred A. Knopf, 1973)</w:t>
      </w:r>
      <w:r w:rsidR="00EC288E" w:rsidRPr="00376B9A">
        <w:rPr>
          <w:rFonts w:ascii="Garamond" w:hAnsi="Garamond" w:cs="Times New Roman"/>
        </w:rPr>
        <w:br/>
      </w:r>
    </w:p>
    <w:p w14:paraId="5AE85625" w14:textId="77777777" w:rsidR="001A7FED" w:rsidRPr="00376B9A" w:rsidRDefault="001A7FED" w:rsidP="003262FC">
      <w:pPr>
        <w:spacing w:line="240" w:lineRule="auto"/>
        <w:contextualSpacing/>
        <w:rPr>
          <w:rFonts w:ascii="Garamond" w:hAnsi="Garamond" w:cs="Times New Roman"/>
          <w:b/>
          <w:sz w:val="32"/>
          <w:szCs w:val="32"/>
        </w:rPr>
      </w:pPr>
      <w:r w:rsidRPr="00376B9A">
        <w:rPr>
          <w:rFonts w:ascii="Garamond" w:hAnsi="Garamond" w:cs="Times New Roman"/>
          <w:b/>
          <w:sz w:val="32"/>
          <w:szCs w:val="32"/>
        </w:rPr>
        <w:t>Course Policies</w:t>
      </w:r>
    </w:p>
    <w:p w14:paraId="1E3DC108" w14:textId="77777777" w:rsidR="003C1E50" w:rsidRPr="00376B9A" w:rsidRDefault="003C1E50" w:rsidP="003262FC">
      <w:pPr>
        <w:spacing w:line="240" w:lineRule="auto"/>
        <w:contextualSpacing/>
        <w:rPr>
          <w:rFonts w:ascii="Garamond" w:hAnsi="Garamond" w:cs="Times New Roman"/>
        </w:rPr>
      </w:pPr>
    </w:p>
    <w:p w14:paraId="4222FF7C" w14:textId="31675DEF" w:rsidR="003231C9" w:rsidRPr="00376B9A" w:rsidRDefault="003231C9" w:rsidP="003262FC">
      <w:pPr>
        <w:spacing w:line="240" w:lineRule="auto"/>
        <w:contextualSpacing/>
        <w:rPr>
          <w:rFonts w:ascii="Garamond" w:hAnsi="Garamond" w:cs="Times New Roman"/>
          <w:i/>
          <w:sz w:val="28"/>
          <w:szCs w:val="28"/>
        </w:rPr>
      </w:pPr>
      <w:r w:rsidRPr="00376B9A">
        <w:rPr>
          <w:rFonts w:ascii="Garamond" w:hAnsi="Garamond" w:cs="Times New Roman"/>
          <w:i/>
          <w:sz w:val="28"/>
          <w:szCs w:val="28"/>
        </w:rPr>
        <w:t>Attendance</w:t>
      </w:r>
    </w:p>
    <w:p w14:paraId="658B6AAB" w14:textId="77777777" w:rsidR="00241368" w:rsidRPr="00376B9A" w:rsidRDefault="00241368" w:rsidP="003262FC">
      <w:pPr>
        <w:spacing w:line="240" w:lineRule="auto"/>
        <w:contextualSpacing/>
        <w:rPr>
          <w:rFonts w:ascii="Garamond" w:hAnsi="Garamond" w:cs="Times New Roman"/>
          <w:i/>
          <w:sz w:val="28"/>
          <w:szCs w:val="28"/>
        </w:rPr>
      </w:pPr>
    </w:p>
    <w:p w14:paraId="2494516C" w14:textId="57B5A57B" w:rsidR="00D27E03" w:rsidRPr="00376B9A" w:rsidRDefault="003231C9" w:rsidP="003262FC">
      <w:pPr>
        <w:spacing w:line="240" w:lineRule="auto"/>
        <w:contextualSpacing/>
        <w:rPr>
          <w:rFonts w:ascii="Garamond" w:hAnsi="Garamond" w:cs="Times New Roman"/>
        </w:rPr>
      </w:pPr>
      <w:r w:rsidRPr="00376B9A">
        <w:rPr>
          <w:rFonts w:ascii="Garamond" w:hAnsi="Garamond" w:cs="Times New Roman"/>
        </w:rPr>
        <w:t>FSU’s Composition Program maintains a strict attendance policy to which this course adh</w:t>
      </w:r>
      <w:r w:rsidR="009F72AA" w:rsidRPr="00376B9A">
        <w:rPr>
          <w:rFonts w:ascii="Garamond" w:hAnsi="Garamond" w:cs="Times New Roman"/>
        </w:rPr>
        <w:t xml:space="preserve">eres: </w:t>
      </w:r>
      <w:r w:rsidR="009F4484" w:rsidRPr="00376B9A">
        <w:rPr>
          <w:rFonts w:ascii="Garamond" w:hAnsi="Garamond" w:cs="Times New Roman"/>
        </w:rPr>
        <w:t xml:space="preserve">for </w:t>
      </w:r>
      <w:r w:rsidR="003E62F5" w:rsidRPr="00376B9A">
        <w:rPr>
          <w:rFonts w:ascii="Garamond" w:hAnsi="Garamond" w:cs="Times New Roman"/>
        </w:rPr>
        <w:t>fall</w:t>
      </w:r>
      <w:r w:rsidR="009F4484" w:rsidRPr="00376B9A">
        <w:rPr>
          <w:rFonts w:ascii="Garamond" w:hAnsi="Garamond" w:cs="Times New Roman"/>
        </w:rPr>
        <w:t xml:space="preserve"> courses, </w:t>
      </w:r>
      <w:r w:rsidR="009F4484" w:rsidRPr="00376B9A">
        <w:rPr>
          <w:rFonts w:ascii="Garamond" w:hAnsi="Garamond" w:cs="Times New Roman"/>
          <w:b/>
        </w:rPr>
        <w:t xml:space="preserve">students are in danger of failing if they miss more than </w:t>
      </w:r>
      <w:r w:rsidR="003E62F5" w:rsidRPr="00376B9A">
        <w:rPr>
          <w:rFonts w:ascii="Garamond" w:hAnsi="Garamond" w:cs="Times New Roman"/>
          <w:b/>
        </w:rPr>
        <w:t>four</w:t>
      </w:r>
      <w:r w:rsidR="009F4484" w:rsidRPr="00376B9A">
        <w:rPr>
          <w:rFonts w:ascii="Garamond" w:hAnsi="Garamond" w:cs="Times New Roman"/>
          <w:b/>
        </w:rPr>
        <w:t xml:space="preserve"> classes</w:t>
      </w:r>
      <w:r w:rsidR="009F4484" w:rsidRPr="00376B9A">
        <w:rPr>
          <w:rFonts w:ascii="Garamond" w:hAnsi="Garamond" w:cs="Times New Roman"/>
        </w:rPr>
        <w:t>.</w:t>
      </w:r>
      <w:r w:rsidR="00FA539B" w:rsidRPr="00376B9A">
        <w:rPr>
          <w:rFonts w:ascii="Garamond" w:hAnsi="Garamond" w:cs="Times New Roman"/>
        </w:rPr>
        <w:t xml:space="preserve"> </w:t>
      </w:r>
      <w:r w:rsidRPr="00376B9A">
        <w:rPr>
          <w:rFonts w:ascii="Garamond" w:hAnsi="Garamond" w:cs="Times New Roman"/>
        </w:rPr>
        <w:t xml:space="preserve">You are required to be an active member of the ENC </w:t>
      </w:r>
      <w:r w:rsidR="009F4484" w:rsidRPr="00376B9A">
        <w:rPr>
          <w:rFonts w:ascii="Garamond" w:hAnsi="Garamond" w:cs="Times New Roman"/>
        </w:rPr>
        <w:t>1101</w:t>
      </w:r>
      <w:r w:rsidRPr="00376B9A">
        <w:rPr>
          <w:rFonts w:ascii="Garamond" w:hAnsi="Garamond" w:cs="Times New Roman"/>
        </w:rPr>
        <w:t xml:space="preserve"> classroom community, and if you do not attend class regularly, you cannot fulfill that requirement. You should</w:t>
      </w:r>
      <w:r w:rsidR="009F4484" w:rsidRPr="00376B9A">
        <w:rPr>
          <w:rFonts w:ascii="Garamond" w:hAnsi="Garamond" w:cs="Times New Roman"/>
        </w:rPr>
        <w:t xml:space="preserve"> always inform your instructor </w:t>
      </w:r>
      <w:r w:rsidRPr="00376B9A">
        <w:rPr>
          <w:rFonts w:ascii="Garamond" w:hAnsi="Garamond" w:cs="Times New Roman"/>
        </w:rPr>
        <w:t xml:space="preserve">ahead of time </w:t>
      </w:r>
      <w:r w:rsidR="009F4484" w:rsidRPr="00376B9A">
        <w:rPr>
          <w:rFonts w:ascii="Garamond" w:hAnsi="Garamond" w:cs="Times New Roman"/>
        </w:rPr>
        <w:t>when you will miss class</w:t>
      </w:r>
      <w:r w:rsidRPr="00376B9A">
        <w:rPr>
          <w:rFonts w:ascii="Garamond" w:hAnsi="Garamond" w:cs="Times New Roman"/>
        </w:rPr>
        <w:t xml:space="preserve">. Save your absences for when you get sick or for family emergencies. </w:t>
      </w:r>
      <w:r w:rsidR="00FA539B" w:rsidRPr="00376B9A">
        <w:rPr>
          <w:rFonts w:ascii="Garamond" w:hAnsi="Garamond" w:cs="Times New Roman"/>
          <w:b/>
        </w:rPr>
        <w:t>It is your responsibility to know how many absences you have accrued during the term</w:t>
      </w:r>
      <w:r w:rsidR="00FA539B" w:rsidRPr="00376B9A">
        <w:rPr>
          <w:rFonts w:ascii="Garamond" w:hAnsi="Garamond" w:cs="Times New Roman"/>
        </w:rPr>
        <w:t xml:space="preserve">. Note, too, that </w:t>
      </w:r>
      <w:r w:rsidR="00FA539B" w:rsidRPr="00376B9A">
        <w:rPr>
          <w:rFonts w:ascii="Garamond" w:hAnsi="Garamond" w:cs="Times New Roman"/>
          <w:b/>
        </w:rPr>
        <w:t>missing</w:t>
      </w:r>
      <w:r w:rsidRPr="00376B9A">
        <w:rPr>
          <w:rFonts w:ascii="Garamond" w:hAnsi="Garamond" w:cs="Times New Roman"/>
          <w:b/>
        </w:rPr>
        <w:t xml:space="preserve"> a conference counts as </w:t>
      </w:r>
      <w:r w:rsidR="00353D57" w:rsidRPr="00376B9A">
        <w:rPr>
          <w:rFonts w:ascii="Garamond" w:hAnsi="Garamond" w:cs="Times New Roman"/>
          <w:b/>
        </w:rPr>
        <w:t>two absences</w:t>
      </w:r>
      <w:r w:rsidRPr="00376B9A">
        <w:rPr>
          <w:rFonts w:ascii="Garamond" w:hAnsi="Garamond" w:cs="Times New Roman"/>
          <w:b/>
        </w:rPr>
        <w:t>.</w:t>
      </w:r>
      <w:r w:rsidRPr="00376B9A">
        <w:rPr>
          <w:rFonts w:ascii="Garamond" w:hAnsi="Garamond" w:cs="Times New Roman"/>
        </w:rPr>
        <w:t xml:space="preserve"> </w:t>
      </w:r>
      <w:r w:rsidR="00A84BFC" w:rsidRPr="00376B9A">
        <w:rPr>
          <w:rFonts w:ascii="Garamond" w:hAnsi="Garamond" w:cs="Times New Roman"/>
        </w:rPr>
        <w:t>I will not reschedule missed conferences.</w:t>
      </w:r>
    </w:p>
    <w:p w14:paraId="26A20C82" w14:textId="77777777" w:rsidR="003262FC" w:rsidRPr="00376B9A" w:rsidRDefault="003262FC" w:rsidP="003262FC">
      <w:pPr>
        <w:spacing w:line="240" w:lineRule="auto"/>
        <w:contextualSpacing/>
        <w:rPr>
          <w:rFonts w:ascii="Garamond" w:hAnsi="Garamond" w:cs="Times New Roman"/>
        </w:rPr>
      </w:pPr>
    </w:p>
    <w:p w14:paraId="31C691F9" w14:textId="5CE30B96" w:rsidR="003231C9" w:rsidRPr="00376B9A" w:rsidRDefault="003231C9" w:rsidP="003262FC">
      <w:pPr>
        <w:spacing w:line="240" w:lineRule="auto"/>
        <w:contextualSpacing/>
        <w:rPr>
          <w:rFonts w:ascii="Garamond" w:hAnsi="Garamond" w:cs="Times New Roman"/>
        </w:rPr>
      </w:pPr>
      <w:r w:rsidRPr="00376B9A">
        <w:rPr>
          <w:rFonts w:ascii="Garamond" w:hAnsi="Garamond" w:cs="Times New Roman"/>
          <w:b/>
        </w:rPr>
        <w:t xml:space="preserve">If you have an excellent reason for going over the allowed number of absences, you should </w:t>
      </w:r>
      <w:r w:rsidR="00A84BFC" w:rsidRPr="00376B9A">
        <w:rPr>
          <w:rFonts w:ascii="Garamond" w:hAnsi="Garamond" w:cs="Times New Roman"/>
          <w:b/>
        </w:rPr>
        <w:t>call Undergraduate Studies</w:t>
      </w:r>
      <w:r w:rsidR="00A84BFC" w:rsidRPr="00376B9A">
        <w:rPr>
          <w:rFonts w:ascii="Garamond" w:hAnsi="Garamond" w:cs="Times New Roman"/>
        </w:rPr>
        <w:t xml:space="preserve"> (644-</w:t>
      </w:r>
      <w:r w:rsidRPr="00376B9A">
        <w:rPr>
          <w:rFonts w:ascii="Garamond" w:hAnsi="Garamond" w:cs="Times New Roman"/>
        </w:rPr>
        <w:t>2451) and make an appointment to discuss your situation with them. If you can provide proper documentation of extreme circumstances (for example, a medical situation or some other crisis that resulted in you having to miss more than the allowed number of classes), Undergraduate Studies will consider the possibility of allowing you to drop the course and take it the following semester.</w:t>
      </w:r>
    </w:p>
    <w:p w14:paraId="29DAC085" w14:textId="77777777" w:rsidR="00823C04" w:rsidRPr="00376B9A" w:rsidRDefault="003231C9" w:rsidP="003262FC">
      <w:pPr>
        <w:spacing w:line="240" w:lineRule="auto"/>
        <w:contextualSpacing/>
        <w:rPr>
          <w:rFonts w:ascii="Garamond" w:hAnsi="Garamond" w:cs="Times New Roman"/>
        </w:rPr>
      </w:pPr>
      <w:r w:rsidRPr="00376B9A">
        <w:rPr>
          <w:rFonts w:ascii="Garamond" w:hAnsi="Garamond" w:cs="Times New Roman"/>
        </w:rPr>
        <w:t xml:space="preserve">Important Note: FSU’s Composition Program Attendance Policy does not violate the University Attendance Policy that appears in the “University Policies” section later in this syllabus. The Composition Program Attendance Policy simply specifies the number of allowed absences, whereas the University Attendance Policy does not. </w:t>
      </w:r>
    </w:p>
    <w:p w14:paraId="48187799" w14:textId="77777777" w:rsidR="00CA1003" w:rsidRPr="00376B9A" w:rsidRDefault="00CA1003" w:rsidP="003262FC">
      <w:pPr>
        <w:spacing w:line="240" w:lineRule="auto"/>
        <w:contextualSpacing/>
        <w:rPr>
          <w:rFonts w:ascii="Garamond" w:hAnsi="Garamond" w:cs="Times New Roman"/>
        </w:rPr>
      </w:pPr>
    </w:p>
    <w:p w14:paraId="6DB0F4C8" w14:textId="0D205C45" w:rsidR="00CA1003" w:rsidRPr="00376B9A" w:rsidRDefault="00FA539B" w:rsidP="003262FC">
      <w:pPr>
        <w:spacing w:line="240" w:lineRule="auto"/>
        <w:contextualSpacing/>
        <w:rPr>
          <w:rFonts w:ascii="Garamond" w:hAnsi="Garamond" w:cs="Times New Roman"/>
          <w:b/>
        </w:rPr>
      </w:pPr>
      <w:r w:rsidRPr="00376B9A">
        <w:rPr>
          <w:rFonts w:ascii="Garamond" w:hAnsi="Garamond" w:cs="Times New Roman"/>
        </w:rPr>
        <w:t>Y</w:t>
      </w:r>
      <w:r w:rsidR="00CA1003" w:rsidRPr="00376B9A">
        <w:rPr>
          <w:rFonts w:ascii="Garamond" w:hAnsi="Garamond" w:cs="Times New Roman"/>
        </w:rPr>
        <w:t>ou must arrive at each s</w:t>
      </w:r>
      <w:r w:rsidR="00283A08" w:rsidRPr="00376B9A">
        <w:rPr>
          <w:rFonts w:ascii="Garamond" w:hAnsi="Garamond" w:cs="Times New Roman"/>
        </w:rPr>
        <w:t xml:space="preserve">cheduled class period on time. </w:t>
      </w:r>
      <w:r w:rsidR="009F4484" w:rsidRPr="00376B9A">
        <w:rPr>
          <w:rFonts w:ascii="Garamond" w:hAnsi="Garamond" w:cs="Times New Roman"/>
          <w:b/>
        </w:rPr>
        <w:t xml:space="preserve">Arriving to class after I have begun teaching </w:t>
      </w:r>
      <w:r w:rsidR="00CA1003" w:rsidRPr="00376B9A">
        <w:rPr>
          <w:rFonts w:ascii="Garamond" w:hAnsi="Garamond" w:cs="Times New Roman"/>
          <w:b/>
        </w:rPr>
        <w:t>is disrup</w:t>
      </w:r>
      <w:r w:rsidR="00283A08" w:rsidRPr="00376B9A">
        <w:rPr>
          <w:rFonts w:ascii="Garamond" w:hAnsi="Garamond" w:cs="Times New Roman"/>
          <w:b/>
        </w:rPr>
        <w:t>tive</w:t>
      </w:r>
      <w:r w:rsidR="00D27E03" w:rsidRPr="00376B9A">
        <w:rPr>
          <w:rFonts w:ascii="Garamond" w:hAnsi="Garamond" w:cs="Times New Roman"/>
          <w:b/>
        </w:rPr>
        <w:t>.</w:t>
      </w:r>
    </w:p>
    <w:p w14:paraId="38AB9272" w14:textId="77777777" w:rsidR="00252838" w:rsidRPr="00376B9A" w:rsidRDefault="00252838" w:rsidP="003262FC">
      <w:pPr>
        <w:spacing w:line="240" w:lineRule="auto"/>
        <w:contextualSpacing/>
        <w:rPr>
          <w:rFonts w:ascii="Garamond" w:hAnsi="Garamond" w:cs="Times New Roman"/>
          <w:b/>
        </w:rPr>
      </w:pPr>
    </w:p>
    <w:p w14:paraId="291DE792" w14:textId="308821F3" w:rsidR="001A7FED" w:rsidRPr="00376B9A" w:rsidRDefault="001A7FED" w:rsidP="003262FC">
      <w:pPr>
        <w:spacing w:line="240" w:lineRule="auto"/>
        <w:contextualSpacing/>
        <w:rPr>
          <w:rFonts w:ascii="Garamond" w:hAnsi="Garamond" w:cs="Times New Roman"/>
          <w:i/>
          <w:sz w:val="28"/>
          <w:szCs w:val="28"/>
        </w:rPr>
      </w:pPr>
      <w:r w:rsidRPr="00376B9A">
        <w:rPr>
          <w:rFonts w:ascii="Garamond" w:hAnsi="Garamond" w:cs="Times New Roman"/>
          <w:i/>
          <w:sz w:val="28"/>
          <w:szCs w:val="28"/>
        </w:rPr>
        <w:t>Participation &amp; Decorum</w:t>
      </w:r>
    </w:p>
    <w:p w14:paraId="718B3C78" w14:textId="77777777" w:rsidR="00241368" w:rsidRPr="00376B9A" w:rsidRDefault="00241368" w:rsidP="003262FC">
      <w:pPr>
        <w:spacing w:line="240" w:lineRule="auto"/>
        <w:contextualSpacing/>
        <w:rPr>
          <w:rFonts w:ascii="Garamond" w:hAnsi="Garamond" w:cs="Times New Roman"/>
        </w:rPr>
      </w:pPr>
    </w:p>
    <w:p w14:paraId="52F79FB6" w14:textId="77777777" w:rsidR="00446DE4" w:rsidRPr="00376B9A" w:rsidRDefault="008007D4" w:rsidP="003262FC">
      <w:pPr>
        <w:spacing w:line="240" w:lineRule="auto"/>
        <w:contextualSpacing/>
        <w:rPr>
          <w:rFonts w:ascii="Garamond" w:hAnsi="Garamond" w:cs="Times New Roman"/>
          <w:u w:val="single"/>
        </w:rPr>
      </w:pPr>
      <w:r w:rsidRPr="00376B9A">
        <w:rPr>
          <w:rFonts w:ascii="Garamond" w:hAnsi="Garamond" w:cs="Times New Roman"/>
          <w:u w:val="single"/>
        </w:rPr>
        <w:t xml:space="preserve">Participation </w:t>
      </w:r>
    </w:p>
    <w:p w14:paraId="00B6F219" w14:textId="3A438419" w:rsidR="00B503D4" w:rsidRPr="00376B9A" w:rsidRDefault="008007D4" w:rsidP="003262FC">
      <w:pPr>
        <w:spacing w:line="240" w:lineRule="auto"/>
        <w:contextualSpacing/>
        <w:rPr>
          <w:rFonts w:ascii="Garamond" w:hAnsi="Garamond" w:cs="Times New Roman"/>
        </w:rPr>
      </w:pPr>
      <w:r w:rsidRPr="00376B9A">
        <w:rPr>
          <w:rFonts w:ascii="Garamond" w:hAnsi="Garamond" w:cs="Times New Roman"/>
        </w:rPr>
        <w:t>Participation is central to learning in this course, and you are expected to make</w:t>
      </w:r>
      <w:r w:rsidR="00446DE4" w:rsidRPr="00376B9A">
        <w:rPr>
          <w:rFonts w:ascii="Garamond" w:hAnsi="Garamond" w:cs="Times New Roman"/>
        </w:rPr>
        <w:t xml:space="preserve"> a meaningful, good-faith contribution to</w:t>
      </w:r>
      <w:r w:rsidR="00283A08" w:rsidRPr="00376B9A">
        <w:rPr>
          <w:rFonts w:ascii="Garamond" w:hAnsi="Garamond" w:cs="Times New Roman"/>
        </w:rPr>
        <w:t xml:space="preserve"> the work being done in class. </w:t>
      </w:r>
      <w:r w:rsidR="00446DE4" w:rsidRPr="00376B9A">
        <w:rPr>
          <w:rFonts w:ascii="Garamond" w:hAnsi="Garamond" w:cs="Times New Roman"/>
        </w:rPr>
        <w:t>This work can take the form of group discussion</w:t>
      </w:r>
      <w:r w:rsidR="00DD5988" w:rsidRPr="00376B9A">
        <w:rPr>
          <w:rFonts w:ascii="Garamond" w:hAnsi="Garamond" w:cs="Times New Roman"/>
        </w:rPr>
        <w:t>s</w:t>
      </w:r>
      <w:r w:rsidR="008A687A" w:rsidRPr="00376B9A">
        <w:rPr>
          <w:rFonts w:ascii="Garamond" w:hAnsi="Garamond" w:cs="Times New Roman"/>
        </w:rPr>
        <w:t>, small group work, workshops</w:t>
      </w:r>
      <w:r w:rsidR="00283A08" w:rsidRPr="00376B9A">
        <w:rPr>
          <w:rFonts w:ascii="Garamond" w:hAnsi="Garamond" w:cs="Times New Roman"/>
        </w:rPr>
        <w:t xml:space="preserve">, or individual writing. </w:t>
      </w:r>
      <w:r w:rsidR="00446DE4" w:rsidRPr="00376B9A">
        <w:rPr>
          <w:rFonts w:ascii="Garamond" w:hAnsi="Garamond" w:cs="Times New Roman"/>
        </w:rPr>
        <w:t>In any case, you are expected to contribute ideas and to analyze the id</w:t>
      </w:r>
      <w:r w:rsidR="00283A08" w:rsidRPr="00376B9A">
        <w:rPr>
          <w:rFonts w:ascii="Garamond" w:hAnsi="Garamond" w:cs="Times New Roman"/>
        </w:rPr>
        <w:t xml:space="preserve">eas contributed by your peers. </w:t>
      </w:r>
      <w:r w:rsidR="00446DE4" w:rsidRPr="00376B9A">
        <w:rPr>
          <w:rFonts w:ascii="Garamond" w:hAnsi="Garamond" w:cs="Times New Roman"/>
        </w:rPr>
        <w:t>During full and small group discussions, you are expected to make thoughtful and substantive co</w:t>
      </w:r>
      <w:r w:rsidR="00283A08" w:rsidRPr="00376B9A">
        <w:rPr>
          <w:rFonts w:ascii="Garamond" w:hAnsi="Garamond" w:cs="Times New Roman"/>
        </w:rPr>
        <w:t>ntributions.</w:t>
      </w:r>
      <w:r w:rsidR="008A687A" w:rsidRPr="00376B9A">
        <w:rPr>
          <w:rFonts w:ascii="Garamond" w:hAnsi="Garamond" w:cs="Times New Roman"/>
        </w:rPr>
        <w:t xml:space="preserve"> On workshop days</w:t>
      </w:r>
      <w:r w:rsidR="00DD5988" w:rsidRPr="00376B9A">
        <w:rPr>
          <w:rFonts w:ascii="Garamond" w:hAnsi="Garamond" w:cs="Times New Roman"/>
        </w:rPr>
        <w:t>, you are expected to provide critical, constructive feedback for</w:t>
      </w:r>
      <w:r w:rsidR="00446DE4" w:rsidRPr="00376B9A">
        <w:rPr>
          <w:rFonts w:ascii="Garamond" w:hAnsi="Garamond" w:cs="Times New Roman"/>
        </w:rPr>
        <w:t xml:space="preserve"> your peers. </w:t>
      </w:r>
    </w:p>
    <w:p w14:paraId="0572488E" w14:textId="77777777" w:rsidR="00446DE4" w:rsidRPr="00376B9A" w:rsidRDefault="00446DE4" w:rsidP="003262FC">
      <w:pPr>
        <w:spacing w:line="240" w:lineRule="auto"/>
        <w:contextualSpacing/>
        <w:rPr>
          <w:rFonts w:ascii="Garamond" w:hAnsi="Garamond" w:cs="Times New Roman"/>
        </w:rPr>
      </w:pPr>
    </w:p>
    <w:p w14:paraId="0C562E28" w14:textId="77777777" w:rsidR="00446DE4" w:rsidRPr="00376B9A" w:rsidRDefault="00446DE4" w:rsidP="003262FC">
      <w:pPr>
        <w:spacing w:line="240" w:lineRule="auto"/>
        <w:contextualSpacing/>
        <w:rPr>
          <w:rFonts w:ascii="Garamond" w:hAnsi="Garamond" w:cs="Times New Roman"/>
          <w:u w:val="single"/>
        </w:rPr>
      </w:pPr>
      <w:r w:rsidRPr="00376B9A">
        <w:rPr>
          <w:rFonts w:ascii="Garamond" w:hAnsi="Garamond" w:cs="Times New Roman"/>
          <w:u w:val="single"/>
        </w:rPr>
        <w:t xml:space="preserve">Facebook, Email, and </w:t>
      </w:r>
      <w:r w:rsidR="00B55162" w:rsidRPr="00376B9A">
        <w:rPr>
          <w:rFonts w:ascii="Garamond" w:hAnsi="Garamond" w:cs="Times New Roman"/>
          <w:u w:val="single"/>
        </w:rPr>
        <w:t>Homework</w:t>
      </w:r>
    </w:p>
    <w:p w14:paraId="613566D7" w14:textId="42EF7FE0" w:rsidR="00446DE4" w:rsidRPr="00376B9A" w:rsidRDefault="00A84BFC" w:rsidP="003262FC">
      <w:pPr>
        <w:spacing w:line="240" w:lineRule="auto"/>
        <w:contextualSpacing/>
        <w:rPr>
          <w:rFonts w:ascii="Garamond" w:hAnsi="Garamond" w:cs="Times New Roman"/>
        </w:rPr>
      </w:pPr>
      <w:r w:rsidRPr="00376B9A">
        <w:rPr>
          <w:rFonts w:ascii="Garamond" w:hAnsi="Garamond" w:cs="Times New Roman"/>
        </w:rPr>
        <w:lastRenderedPageBreak/>
        <w:t>W</w:t>
      </w:r>
      <w:r w:rsidR="00814E52" w:rsidRPr="00376B9A">
        <w:rPr>
          <w:rFonts w:ascii="Garamond" w:hAnsi="Garamond" w:cs="Times New Roman"/>
        </w:rPr>
        <w:t xml:space="preserve">e </w:t>
      </w:r>
      <w:r w:rsidRPr="00376B9A">
        <w:rPr>
          <w:rFonts w:ascii="Garamond" w:hAnsi="Garamond" w:cs="Times New Roman"/>
        </w:rPr>
        <w:t xml:space="preserve">may </w:t>
      </w:r>
      <w:r w:rsidR="00814E52" w:rsidRPr="00376B9A">
        <w:rPr>
          <w:rFonts w:ascii="Garamond" w:hAnsi="Garamond" w:cs="Times New Roman"/>
        </w:rPr>
        <w:t xml:space="preserve">occasionally </w:t>
      </w:r>
      <w:r w:rsidR="008007D4" w:rsidRPr="00376B9A">
        <w:rPr>
          <w:rFonts w:ascii="Garamond" w:hAnsi="Garamond" w:cs="Times New Roman"/>
        </w:rPr>
        <w:t>send emails</w:t>
      </w:r>
      <w:r w:rsidR="00814E52" w:rsidRPr="00376B9A">
        <w:rPr>
          <w:rFonts w:ascii="Garamond" w:hAnsi="Garamond" w:cs="Times New Roman"/>
        </w:rPr>
        <w:t xml:space="preserve">, analyze </w:t>
      </w:r>
      <w:r w:rsidR="0006712F" w:rsidRPr="00376B9A">
        <w:rPr>
          <w:rFonts w:ascii="Garamond" w:hAnsi="Garamond" w:cs="Times New Roman"/>
        </w:rPr>
        <w:t>Facebook</w:t>
      </w:r>
      <w:r w:rsidR="00814E52" w:rsidRPr="00376B9A">
        <w:rPr>
          <w:rFonts w:ascii="Garamond" w:hAnsi="Garamond" w:cs="Times New Roman"/>
        </w:rPr>
        <w:t>, or use the internet</w:t>
      </w:r>
      <w:r w:rsidR="0006712F" w:rsidRPr="00376B9A">
        <w:rPr>
          <w:rFonts w:ascii="Garamond" w:hAnsi="Garamond" w:cs="Times New Roman"/>
        </w:rPr>
        <w:t xml:space="preserve"> as part of o</w:t>
      </w:r>
      <w:r w:rsidR="00283A08" w:rsidRPr="00376B9A">
        <w:rPr>
          <w:rFonts w:ascii="Garamond" w:hAnsi="Garamond" w:cs="Times New Roman"/>
        </w:rPr>
        <w:t xml:space="preserve">ur coursework and discussions. </w:t>
      </w:r>
      <w:r w:rsidRPr="00376B9A">
        <w:rPr>
          <w:rFonts w:ascii="Garamond" w:hAnsi="Garamond" w:cs="Times New Roman"/>
        </w:rPr>
        <w:t>Using</w:t>
      </w:r>
      <w:r w:rsidR="00814E52" w:rsidRPr="00376B9A">
        <w:rPr>
          <w:rFonts w:ascii="Garamond" w:hAnsi="Garamond" w:cs="Times New Roman"/>
        </w:rPr>
        <w:t xml:space="preserve"> the internet </w:t>
      </w:r>
      <w:r w:rsidR="0006712F" w:rsidRPr="00376B9A">
        <w:rPr>
          <w:rFonts w:ascii="Garamond" w:hAnsi="Garamond" w:cs="Times New Roman"/>
        </w:rPr>
        <w:t>during class</w:t>
      </w:r>
      <w:r w:rsidR="00814E52" w:rsidRPr="00376B9A">
        <w:rPr>
          <w:rFonts w:ascii="Garamond" w:hAnsi="Garamond" w:cs="Times New Roman"/>
        </w:rPr>
        <w:t xml:space="preserve"> time</w:t>
      </w:r>
      <w:r w:rsidR="0006712F" w:rsidRPr="00376B9A">
        <w:rPr>
          <w:rFonts w:ascii="Garamond" w:hAnsi="Garamond" w:cs="Times New Roman"/>
        </w:rPr>
        <w:t xml:space="preserve"> for anything other than class purposes</w:t>
      </w:r>
      <w:r w:rsidR="00DD5988" w:rsidRPr="00376B9A">
        <w:rPr>
          <w:rFonts w:ascii="Garamond" w:hAnsi="Garamond" w:cs="Times New Roman"/>
        </w:rPr>
        <w:t xml:space="preserve"> </w:t>
      </w:r>
      <w:r w:rsidR="00BE0DFE" w:rsidRPr="00376B9A">
        <w:rPr>
          <w:rFonts w:ascii="Garamond" w:hAnsi="Garamond" w:cs="Times New Roman"/>
        </w:rPr>
        <w:t>or work</w:t>
      </w:r>
      <w:r w:rsidRPr="00376B9A">
        <w:rPr>
          <w:rFonts w:ascii="Garamond" w:hAnsi="Garamond" w:cs="Times New Roman"/>
        </w:rPr>
        <w:t>ing</w:t>
      </w:r>
      <w:r w:rsidR="00BE0DFE" w:rsidRPr="00376B9A">
        <w:rPr>
          <w:rFonts w:ascii="Garamond" w:hAnsi="Garamond" w:cs="Times New Roman"/>
        </w:rPr>
        <w:t xml:space="preserve"> on course</w:t>
      </w:r>
      <w:r w:rsidR="0006712F" w:rsidRPr="00376B9A">
        <w:rPr>
          <w:rFonts w:ascii="Garamond" w:hAnsi="Garamond" w:cs="Times New Roman"/>
        </w:rPr>
        <w:t>work for another course during our class time</w:t>
      </w:r>
      <w:r w:rsidRPr="00376B9A">
        <w:rPr>
          <w:rFonts w:ascii="Garamond" w:hAnsi="Garamond" w:cs="Times New Roman"/>
        </w:rPr>
        <w:t xml:space="preserve"> will result in an absence</w:t>
      </w:r>
      <w:r w:rsidR="0006712F" w:rsidRPr="00376B9A">
        <w:rPr>
          <w:rFonts w:ascii="Garamond" w:hAnsi="Garamond" w:cs="Times New Roman"/>
        </w:rPr>
        <w:t>.</w:t>
      </w:r>
    </w:p>
    <w:p w14:paraId="58B72A6A" w14:textId="77777777" w:rsidR="0006712F" w:rsidRPr="00376B9A" w:rsidRDefault="0006712F" w:rsidP="003262FC">
      <w:pPr>
        <w:spacing w:line="240" w:lineRule="auto"/>
        <w:contextualSpacing/>
        <w:rPr>
          <w:rFonts w:ascii="Garamond" w:hAnsi="Garamond" w:cs="Times New Roman"/>
          <w:highlight w:val="yellow"/>
        </w:rPr>
      </w:pPr>
    </w:p>
    <w:p w14:paraId="05E30E89" w14:textId="707B8CA5" w:rsidR="0006712F" w:rsidRPr="00376B9A" w:rsidRDefault="0006712F" w:rsidP="003262FC">
      <w:pPr>
        <w:spacing w:line="240" w:lineRule="auto"/>
        <w:contextualSpacing/>
        <w:rPr>
          <w:rFonts w:ascii="Garamond" w:hAnsi="Garamond" w:cs="Times New Roman"/>
        </w:rPr>
      </w:pPr>
      <w:r w:rsidRPr="00376B9A">
        <w:rPr>
          <w:rFonts w:ascii="Garamond" w:hAnsi="Garamond" w:cs="Times New Roman"/>
        </w:rPr>
        <w:t xml:space="preserve">You must arrive each day </w:t>
      </w:r>
      <w:r w:rsidR="00A84BFC" w:rsidRPr="00376B9A">
        <w:rPr>
          <w:rFonts w:ascii="Garamond" w:hAnsi="Garamond" w:cs="Times New Roman"/>
        </w:rPr>
        <w:t xml:space="preserve">prepared and </w:t>
      </w:r>
      <w:r w:rsidR="00FA539B" w:rsidRPr="00376B9A">
        <w:rPr>
          <w:rFonts w:ascii="Garamond" w:hAnsi="Garamond" w:cs="Times New Roman"/>
        </w:rPr>
        <w:t xml:space="preserve">with your homework completed. </w:t>
      </w:r>
      <w:r w:rsidRPr="00376B9A">
        <w:rPr>
          <w:rFonts w:ascii="Garamond" w:hAnsi="Garamond" w:cs="Times New Roman"/>
        </w:rPr>
        <w:t xml:space="preserve">In addition, you must come to class with the materials necessary to </w:t>
      </w:r>
      <w:r w:rsidR="00A97E84" w:rsidRPr="00376B9A">
        <w:rPr>
          <w:rFonts w:ascii="Garamond" w:hAnsi="Garamond" w:cs="Times New Roman"/>
        </w:rPr>
        <w:t>participate</w:t>
      </w:r>
      <w:r w:rsidR="00283A08" w:rsidRPr="00376B9A">
        <w:rPr>
          <w:rFonts w:ascii="Garamond" w:hAnsi="Garamond" w:cs="Times New Roman"/>
        </w:rPr>
        <w:t xml:space="preserve">. </w:t>
      </w:r>
      <w:r w:rsidR="00B55162" w:rsidRPr="00376B9A">
        <w:rPr>
          <w:rFonts w:ascii="Garamond" w:hAnsi="Garamond" w:cs="Times New Roman"/>
        </w:rPr>
        <w:t xml:space="preserve">At </w:t>
      </w:r>
      <w:r w:rsidRPr="00376B9A">
        <w:rPr>
          <w:rFonts w:ascii="Garamond" w:hAnsi="Garamond" w:cs="Times New Roman"/>
        </w:rPr>
        <w:t>minim</w:t>
      </w:r>
      <w:r w:rsidR="00A97E84" w:rsidRPr="00376B9A">
        <w:rPr>
          <w:rFonts w:ascii="Garamond" w:hAnsi="Garamond" w:cs="Times New Roman"/>
        </w:rPr>
        <w:t>um, you must have a notebook</w:t>
      </w:r>
      <w:r w:rsidR="00814E52" w:rsidRPr="00376B9A">
        <w:rPr>
          <w:rFonts w:ascii="Garamond" w:hAnsi="Garamond" w:cs="Times New Roman"/>
        </w:rPr>
        <w:t xml:space="preserve"> for taking notes and </w:t>
      </w:r>
      <w:r w:rsidRPr="00376B9A">
        <w:rPr>
          <w:rFonts w:ascii="Garamond" w:hAnsi="Garamond" w:cs="Times New Roman"/>
        </w:rPr>
        <w:t>the</w:t>
      </w:r>
      <w:r w:rsidR="00814E52" w:rsidRPr="00376B9A">
        <w:rPr>
          <w:rFonts w:ascii="Garamond" w:hAnsi="Garamond" w:cs="Times New Roman"/>
        </w:rPr>
        <w:t xml:space="preserve"> course texts</w:t>
      </w:r>
      <w:r w:rsidR="00283A08" w:rsidRPr="00376B9A">
        <w:rPr>
          <w:rFonts w:ascii="Garamond" w:hAnsi="Garamond" w:cs="Times New Roman"/>
        </w:rPr>
        <w:t xml:space="preserve">. </w:t>
      </w:r>
      <w:r w:rsidR="00A84BFC" w:rsidRPr="00376B9A">
        <w:rPr>
          <w:rFonts w:ascii="Garamond" w:hAnsi="Garamond" w:cs="Times New Roman"/>
        </w:rPr>
        <w:t>Coming to class unprepared will result in an absence.</w:t>
      </w:r>
    </w:p>
    <w:p w14:paraId="2A545BEF" w14:textId="5B5B5070" w:rsidR="0006712F" w:rsidRPr="00376B9A" w:rsidRDefault="0006712F" w:rsidP="003262FC">
      <w:pPr>
        <w:spacing w:line="240" w:lineRule="auto"/>
        <w:contextualSpacing/>
        <w:rPr>
          <w:rFonts w:ascii="Garamond" w:hAnsi="Garamond" w:cs="Times New Roman"/>
          <w:highlight w:val="yellow"/>
        </w:rPr>
      </w:pPr>
    </w:p>
    <w:p w14:paraId="3C6059F0" w14:textId="2925F759" w:rsidR="00241368" w:rsidRPr="00376B9A" w:rsidRDefault="00241368" w:rsidP="003262FC">
      <w:pPr>
        <w:spacing w:line="240" w:lineRule="auto"/>
        <w:contextualSpacing/>
        <w:rPr>
          <w:rFonts w:ascii="Garamond" w:hAnsi="Garamond" w:cs="Times New Roman"/>
          <w:i/>
          <w:sz w:val="28"/>
          <w:szCs w:val="28"/>
        </w:rPr>
      </w:pPr>
      <w:r w:rsidRPr="00376B9A">
        <w:rPr>
          <w:rFonts w:ascii="Garamond" w:hAnsi="Garamond" w:cs="Times New Roman"/>
          <w:i/>
          <w:sz w:val="28"/>
          <w:szCs w:val="28"/>
        </w:rPr>
        <w:t>Civility</w:t>
      </w:r>
    </w:p>
    <w:p w14:paraId="308EE541" w14:textId="77777777" w:rsidR="00241368" w:rsidRPr="00376B9A" w:rsidRDefault="00241368" w:rsidP="003262FC">
      <w:pPr>
        <w:spacing w:line="240" w:lineRule="auto"/>
        <w:contextualSpacing/>
        <w:rPr>
          <w:rFonts w:ascii="Garamond" w:hAnsi="Garamond" w:cs="Times New Roman"/>
          <w:i/>
          <w:sz w:val="28"/>
          <w:szCs w:val="28"/>
        </w:rPr>
      </w:pPr>
    </w:p>
    <w:p w14:paraId="1AB1A081" w14:textId="23101E1F" w:rsidR="0006712F" w:rsidRPr="00376B9A" w:rsidRDefault="00F92336" w:rsidP="003262FC">
      <w:pPr>
        <w:spacing w:line="240" w:lineRule="auto"/>
        <w:contextualSpacing/>
        <w:rPr>
          <w:rFonts w:ascii="Garamond" w:hAnsi="Garamond" w:cs="Times New Roman"/>
        </w:rPr>
      </w:pPr>
      <w:r w:rsidRPr="00376B9A">
        <w:rPr>
          <w:rFonts w:ascii="Garamond" w:hAnsi="Garamond" w:cs="Times New Roman"/>
          <w:b/>
        </w:rPr>
        <w:t>In th</w:t>
      </w:r>
      <w:r w:rsidR="00E84522" w:rsidRPr="00376B9A">
        <w:rPr>
          <w:rFonts w:ascii="Garamond" w:hAnsi="Garamond" w:cs="Times New Roman"/>
          <w:b/>
        </w:rPr>
        <w:t>is course, we will</w:t>
      </w:r>
      <w:r w:rsidR="0006712F" w:rsidRPr="00376B9A">
        <w:rPr>
          <w:rFonts w:ascii="Garamond" w:hAnsi="Garamond" w:cs="Times New Roman"/>
          <w:b/>
        </w:rPr>
        <w:t xml:space="preserve"> discuss</w:t>
      </w:r>
      <w:r w:rsidR="00814E52" w:rsidRPr="00376B9A">
        <w:rPr>
          <w:rFonts w:ascii="Garamond" w:hAnsi="Garamond" w:cs="Times New Roman"/>
          <w:b/>
        </w:rPr>
        <w:t xml:space="preserve"> emotional, </w:t>
      </w:r>
      <w:r w:rsidR="00977BC1" w:rsidRPr="00376B9A">
        <w:rPr>
          <w:rFonts w:ascii="Garamond" w:hAnsi="Garamond" w:cs="Times New Roman"/>
          <w:b/>
        </w:rPr>
        <w:t>controversial</w:t>
      </w:r>
      <w:r w:rsidR="00814E52" w:rsidRPr="00376B9A">
        <w:rPr>
          <w:rFonts w:ascii="Garamond" w:hAnsi="Garamond" w:cs="Times New Roman"/>
          <w:b/>
        </w:rPr>
        <w:t>, and personal</w:t>
      </w:r>
      <w:r w:rsidR="00977BC1" w:rsidRPr="00376B9A">
        <w:rPr>
          <w:rFonts w:ascii="Garamond" w:hAnsi="Garamond" w:cs="Times New Roman"/>
          <w:b/>
        </w:rPr>
        <w:t xml:space="preserve"> issue</w:t>
      </w:r>
      <w:r w:rsidR="00A97E84" w:rsidRPr="00376B9A">
        <w:rPr>
          <w:rFonts w:ascii="Garamond" w:hAnsi="Garamond" w:cs="Times New Roman"/>
          <w:b/>
        </w:rPr>
        <w:t>s</w:t>
      </w:r>
      <w:r w:rsidR="00283A08" w:rsidRPr="00376B9A">
        <w:rPr>
          <w:rFonts w:ascii="Garamond" w:hAnsi="Garamond" w:cs="Times New Roman"/>
        </w:rPr>
        <w:t xml:space="preserve">. </w:t>
      </w:r>
      <w:r w:rsidR="0006712F" w:rsidRPr="00376B9A">
        <w:rPr>
          <w:rFonts w:ascii="Garamond" w:hAnsi="Garamond" w:cs="Times New Roman"/>
        </w:rPr>
        <w:t xml:space="preserve">Such conversations can become </w:t>
      </w:r>
      <w:r w:rsidR="00977BC1" w:rsidRPr="00376B9A">
        <w:rPr>
          <w:rFonts w:ascii="Garamond" w:hAnsi="Garamond" w:cs="Times New Roman"/>
        </w:rPr>
        <w:t>lively</w:t>
      </w:r>
      <w:r w:rsidR="0006712F" w:rsidRPr="00376B9A">
        <w:rPr>
          <w:rFonts w:ascii="Garamond" w:hAnsi="Garamond" w:cs="Times New Roman"/>
        </w:rPr>
        <w:t>,</w:t>
      </w:r>
      <w:r w:rsidR="00814E52" w:rsidRPr="00376B9A">
        <w:rPr>
          <w:rFonts w:ascii="Garamond" w:hAnsi="Garamond" w:cs="Times New Roman"/>
        </w:rPr>
        <w:t xml:space="preserve"> and while I encourage you to express your ideas, </w:t>
      </w:r>
      <w:r w:rsidR="0006712F" w:rsidRPr="00376B9A">
        <w:rPr>
          <w:rFonts w:ascii="Garamond" w:hAnsi="Garamond" w:cs="Times New Roman"/>
        </w:rPr>
        <w:t>y</w:t>
      </w:r>
      <w:r w:rsidR="00977BC1" w:rsidRPr="00376B9A">
        <w:rPr>
          <w:rFonts w:ascii="Garamond" w:hAnsi="Garamond" w:cs="Times New Roman"/>
        </w:rPr>
        <w:t xml:space="preserve">ou must </w:t>
      </w:r>
      <w:r w:rsidR="00977BC1" w:rsidRPr="00376B9A">
        <w:rPr>
          <w:rFonts w:ascii="Garamond" w:hAnsi="Garamond" w:cs="Times New Roman"/>
          <w:i/>
        </w:rPr>
        <w:t xml:space="preserve">always </w:t>
      </w:r>
      <w:r w:rsidR="00977BC1" w:rsidRPr="00376B9A">
        <w:rPr>
          <w:rFonts w:ascii="Garamond" w:hAnsi="Garamond" w:cs="Times New Roman"/>
          <w:b/>
          <w:i/>
        </w:rPr>
        <w:t xml:space="preserve">be respectful of </w:t>
      </w:r>
      <w:r w:rsidR="00283A08" w:rsidRPr="00376B9A">
        <w:rPr>
          <w:rFonts w:ascii="Garamond" w:hAnsi="Garamond" w:cs="Times New Roman"/>
          <w:b/>
          <w:i/>
        </w:rPr>
        <w:t>your peers</w:t>
      </w:r>
      <w:r w:rsidR="00283A08" w:rsidRPr="00376B9A">
        <w:rPr>
          <w:rFonts w:ascii="Garamond" w:hAnsi="Garamond" w:cs="Times New Roman"/>
          <w:b/>
        </w:rPr>
        <w:t>.</w:t>
      </w:r>
      <w:r w:rsidR="00283A08" w:rsidRPr="00376B9A">
        <w:rPr>
          <w:rFonts w:ascii="Garamond" w:hAnsi="Garamond" w:cs="Times New Roman"/>
        </w:rPr>
        <w:t xml:space="preserve"> </w:t>
      </w:r>
      <w:r w:rsidR="0006712F" w:rsidRPr="00376B9A">
        <w:rPr>
          <w:rFonts w:ascii="Garamond" w:hAnsi="Garamond" w:cs="Times New Roman"/>
        </w:rPr>
        <w:t xml:space="preserve">No </w:t>
      </w:r>
      <w:r w:rsidR="008007D4" w:rsidRPr="00376B9A">
        <w:rPr>
          <w:rFonts w:ascii="Garamond" w:hAnsi="Garamond" w:cs="Times New Roman"/>
        </w:rPr>
        <w:t xml:space="preserve">disrespectful, profane, </w:t>
      </w:r>
      <w:r w:rsidR="0006712F" w:rsidRPr="00376B9A">
        <w:rPr>
          <w:rFonts w:ascii="Garamond" w:hAnsi="Garamond" w:cs="Times New Roman"/>
        </w:rPr>
        <w:t>abusive</w:t>
      </w:r>
      <w:r w:rsidR="008007D4" w:rsidRPr="00376B9A">
        <w:rPr>
          <w:rFonts w:ascii="Garamond" w:hAnsi="Garamond" w:cs="Times New Roman"/>
        </w:rPr>
        <w:t>, or hateful</w:t>
      </w:r>
      <w:r w:rsidR="00283A08" w:rsidRPr="00376B9A">
        <w:rPr>
          <w:rFonts w:ascii="Garamond" w:hAnsi="Garamond" w:cs="Times New Roman"/>
        </w:rPr>
        <w:t xml:space="preserve"> language will be tolerated. Civility also applies to our treatment of one</w:t>
      </w:r>
      <w:r w:rsidR="00FA539B" w:rsidRPr="00376B9A">
        <w:rPr>
          <w:rFonts w:ascii="Garamond" w:hAnsi="Garamond" w:cs="Times New Roman"/>
        </w:rPr>
        <w:t xml:space="preserve"> another in general. </w:t>
      </w:r>
      <w:r w:rsidR="00FA539B" w:rsidRPr="00376B9A">
        <w:rPr>
          <w:rFonts w:ascii="Garamond" w:hAnsi="Garamond" w:cs="Times New Roman"/>
          <w:i/>
        </w:rPr>
        <w:t>Disrespectful behavior will result in your being asked to leave the class</w:t>
      </w:r>
      <w:r w:rsidR="00FA539B" w:rsidRPr="00376B9A">
        <w:rPr>
          <w:rFonts w:ascii="Garamond" w:hAnsi="Garamond" w:cs="Times New Roman"/>
        </w:rPr>
        <w:t>, which will result in an absence.</w:t>
      </w:r>
    </w:p>
    <w:p w14:paraId="472B032D" w14:textId="05465781" w:rsidR="006355AF" w:rsidRPr="00376B9A" w:rsidRDefault="006355AF" w:rsidP="003262FC">
      <w:pPr>
        <w:spacing w:line="240" w:lineRule="auto"/>
        <w:contextualSpacing/>
        <w:rPr>
          <w:rFonts w:ascii="Garamond" w:hAnsi="Garamond" w:cs="Times New Roman"/>
          <w:i/>
          <w:sz w:val="28"/>
          <w:szCs w:val="28"/>
        </w:rPr>
      </w:pPr>
    </w:p>
    <w:p w14:paraId="5825C19E" w14:textId="059BB598" w:rsidR="001A7FED" w:rsidRPr="00376B9A" w:rsidRDefault="001A7FED" w:rsidP="003262FC">
      <w:pPr>
        <w:spacing w:line="240" w:lineRule="auto"/>
        <w:contextualSpacing/>
        <w:rPr>
          <w:rFonts w:ascii="Garamond" w:hAnsi="Garamond" w:cs="Times New Roman"/>
          <w:i/>
          <w:sz w:val="28"/>
          <w:szCs w:val="28"/>
        </w:rPr>
      </w:pPr>
      <w:r w:rsidRPr="00376B9A">
        <w:rPr>
          <w:rFonts w:ascii="Garamond" w:hAnsi="Garamond" w:cs="Times New Roman"/>
          <w:i/>
          <w:sz w:val="28"/>
          <w:szCs w:val="28"/>
        </w:rPr>
        <w:t>Conferences</w:t>
      </w:r>
    </w:p>
    <w:p w14:paraId="41922E35" w14:textId="77777777" w:rsidR="00241368" w:rsidRPr="00376B9A" w:rsidRDefault="00241368" w:rsidP="003262FC">
      <w:pPr>
        <w:spacing w:line="240" w:lineRule="auto"/>
        <w:contextualSpacing/>
        <w:rPr>
          <w:rFonts w:ascii="Garamond" w:hAnsi="Garamond" w:cs="Times New Roman"/>
          <w:i/>
          <w:sz w:val="28"/>
          <w:szCs w:val="28"/>
        </w:rPr>
      </w:pPr>
    </w:p>
    <w:p w14:paraId="7A3B4AA9" w14:textId="4F31D3E8" w:rsidR="001D1C22" w:rsidRPr="00376B9A" w:rsidRDefault="00B625CE" w:rsidP="003262FC">
      <w:pPr>
        <w:spacing w:line="240" w:lineRule="auto"/>
        <w:contextualSpacing/>
        <w:rPr>
          <w:rFonts w:ascii="Garamond" w:hAnsi="Garamond" w:cs="Times New Roman"/>
        </w:rPr>
      </w:pPr>
      <w:r w:rsidRPr="00376B9A">
        <w:rPr>
          <w:rFonts w:ascii="Garamond" w:hAnsi="Garamond" w:cs="Times New Roman"/>
        </w:rPr>
        <w:t xml:space="preserve">We will hold individual conferences during the </w:t>
      </w:r>
      <w:r w:rsidR="00A426DB" w:rsidRPr="00376B9A">
        <w:rPr>
          <w:rFonts w:ascii="Garamond" w:hAnsi="Garamond" w:cs="Times New Roman"/>
        </w:rPr>
        <w:t>fourth and ninth</w:t>
      </w:r>
      <w:r w:rsidR="003B370A" w:rsidRPr="00376B9A">
        <w:rPr>
          <w:rFonts w:ascii="Garamond" w:hAnsi="Garamond" w:cs="Times New Roman"/>
        </w:rPr>
        <w:t xml:space="preserve"> weeks</w:t>
      </w:r>
      <w:r w:rsidRPr="00376B9A">
        <w:rPr>
          <w:rFonts w:ascii="Garamond" w:hAnsi="Garamond" w:cs="Times New Roman"/>
        </w:rPr>
        <w:t xml:space="preserve"> of the semester.  These conferences will allow us to discuss the draft</w:t>
      </w:r>
      <w:r w:rsidR="00D833D9" w:rsidRPr="00376B9A">
        <w:rPr>
          <w:rFonts w:ascii="Garamond" w:hAnsi="Garamond" w:cs="Times New Roman"/>
        </w:rPr>
        <w:t>s</w:t>
      </w:r>
      <w:r w:rsidRPr="00376B9A">
        <w:rPr>
          <w:rFonts w:ascii="Garamond" w:hAnsi="Garamond" w:cs="Times New Roman"/>
        </w:rPr>
        <w:t xml:space="preserve"> that you are working on and your progress in class.  The conferences will be held in </w:t>
      </w:r>
      <w:r w:rsidR="0070765C" w:rsidRPr="00376B9A">
        <w:rPr>
          <w:rFonts w:ascii="Garamond" w:hAnsi="Garamond" w:cs="Times New Roman"/>
        </w:rPr>
        <w:t>lieu</w:t>
      </w:r>
      <w:r w:rsidR="00EB247D" w:rsidRPr="00376B9A">
        <w:rPr>
          <w:rFonts w:ascii="Garamond" w:hAnsi="Garamond" w:cs="Times New Roman"/>
        </w:rPr>
        <w:t xml:space="preserve"> of classes during those days</w:t>
      </w:r>
      <w:r w:rsidR="000D06CF" w:rsidRPr="00376B9A">
        <w:rPr>
          <w:rFonts w:ascii="Garamond" w:hAnsi="Garamond" w:cs="Times New Roman"/>
        </w:rPr>
        <w:t xml:space="preserve"> </w:t>
      </w:r>
      <w:r w:rsidRPr="00376B9A">
        <w:rPr>
          <w:rFonts w:ascii="Garamond" w:hAnsi="Garamond" w:cs="Times New Roman"/>
        </w:rPr>
        <w:t>and missi</w:t>
      </w:r>
      <w:r w:rsidR="0070765C" w:rsidRPr="00376B9A">
        <w:rPr>
          <w:rFonts w:ascii="Garamond" w:hAnsi="Garamond" w:cs="Times New Roman"/>
        </w:rPr>
        <w:t>ng a conference will count as two</w:t>
      </w:r>
      <w:r w:rsidRPr="00376B9A">
        <w:rPr>
          <w:rFonts w:ascii="Garamond" w:hAnsi="Garamond" w:cs="Times New Roman"/>
        </w:rPr>
        <w:t xml:space="preserve"> absence</w:t>
      </w:r>
      <w:r w:rsidR="0070765C" w:rsidRPr="00376B9A">
        <w:rPr>
          <w:rFonts w:ascii="Garamond" w:hAnsi="Garamond" w:cs="Times New Roman"/>
        </w:rPr>
        <w:t>s</w:t>
      </w:r>
      <w:r w:rsidRPr="00376B9A">
        <w:rPr>
          <w:rFonts w:ascii="Garamond" w:hAnsi="Garamond" w:cs="Times New Roman"/>
        </w:rPr>
        <w:t xml:space="preserve">. </w:t>
      </w:r>
    </w:p>
    <w:p w14:paraId="7CFA9779" w14:textId="77777777" w:rsidR="00F92336" w:rsidRPr="00376B9A" w:rsidRDefault="00F92336" w:rsidP="003262FC">
      <w:pPr>
        <w:spacing w:line="240" w:lineRule="auto"/>
        <w:contextualSpacing/>
        <w:rPr>
          <w:rFonts w:ascii="Garamond" w:hAnsi="Garamond" w:cs="Times New Roman"/>
        </w:rPr>
      </w:pPr>
    </w:p>
    <w:p w14:paraId="1D2399D0" w14:textId="77777777" w:rsidR="00BF206E" w:rsidRPr="00376B9A" w:rsidRDefault="00BF206E" w:rsidP="003262FC">
      <w:pPr>
        <w:spacing w:line="240" w:lineRule="auto"/>
        <w:contextualSpacing/>
        <w:rPr>
          <w:rFonts w:ascii="Garamond" w:hAnsi="Garamond" w:cs="Times New Roman"/>
          <w:b/>
          <w:sz w:val="32"/>
          <w:szCs w:val="32"/>
        </w:rPr>
      </w:pPr>
      <w:r w:rsidRPr="00376B9A">
        <w:rPr>
          <w:rFonts w:ascii="Garamond" w:hAnsi="Garamond" w:cs="Times New Roman"/>
          <w:b/>
          <w:sz w:val="32"/>
          <w:szCs w:val="32"/>
        </w:rPr>
        <w:t>University Policies</w:t>
      </w:r>
    </w:p>
    <w:p w14:paraId="79D06F2A" w14:textId="77777777" w:rsidR="003262FC" w:rsidRPr="00376B9A" w:rsidRDefault="003262FC" w:rsidP="003262FC">
      <w:pPr>
        <w:spacing w:line="240" w:lineRule="auto"/>
        <w:contextualSpacing/>
        <w:rPr>
          <w:rFonts w:ascii="Garamond" w:hAnsi="Garamond" w:cs="Times New Roman"/>
        </w:rPr>
      </w:pPr>
    </w:p>
    <w:p w14:paraId="4C459DB6" w14:textId="77777777" w:rsidR="00BF206E" w:rsidRPr="00376B9A" w:rsidRDefault="00BF206E" w:rsidP="003262FC">
      <w:pPr>
        <w:spacing w:line="240" w:lineRule="auto"/>
        <w:contextualSpacing/>
        <w:rPr>
          <w:rFonts w:ascii="Garamond" w:hAnsi="Garamond" w:cs="Times New Roman"/>
          <w:i/>
          <w:sz w:val="28"/>
          <w:szCs w:val="28"/>
        </w:rPr>
      </w:pPr>
      <w:r w:rsidRPr="00376B9A">
        <w:rPr>
          <w:rFonts w:ascii="Garamond" w:hAnsi="Garamond" w:cs="Times New Roman"/>
          <w:i/>
          <w:sz w:val="28"/>
          <w:szCs w:val="28"/>
        </w:rPr>
        <w:t>University Attendance Policy</w:t>
      </w:r>
    </w:p>
    <w:p w14:paraId="25C027E9" w14:textId="77777777" w:rsidR="00BF206E" w:rsidRPr="00376B9A" w:rsidRDefault="00BF206E" w:rsidP="003262FC">
      <w:pPr>
        <w:spacing w:line="240" w:lineRule="auto"/>
        <w:contextualSpacing/>
        <w:rPr>
          <w:rFonts w:ascii="Garamond" w:hAnsi="Garamond" w:cs="Times New Roman"/>
        </w:rPr>
      </w:pPr>
      <w:r w:rsidRPr="00376B9A">
        <w:rPr>
          <w:rFonts w:ascii="Garamond" w:hAnsi="Garamond" w:cs="Times New Roman"/>
        </w:rPr>
        <w:t>Excused absences include documented illness, deaths in the family and other documented crises, call to active military duty or jury duty, religious holy days, and official University activities. These absences will be accommodated in a way that does not arbitrarily penalize students who have a valid excuse. Consideration will also be given to students whose dependent children experience serious illness.</w:t>
      </w:r>
    </w:p>
    <w:p w14:paraId="57C7D27C" w14:textId="77777777" w:rsidR="003262FC" w:rsidRPr="00376B9A" w:rsidRDefault="003262FC" w:rsidP="003262FC">
      <w:pPr>
        <w:spacing w:line="240" w:lineRule="auto"/>
        <w:contextualSpacing/>
        <w:rPr>
          <w:rFonts w:ascii="Garamond" w:hAnsi="Garamond" w:cs="Times New Roman"/>
        </w:rPr>
      </w:pPr>
    </w:p>
    <w:p w14:paraId="27E2CBC5" w14:textId="77777777" w:rsidR="00BF206E" w:rsidRPr="00376B9A" w:rsidRDefault="00BF206E" w:rsidP="003262FC">
      <w:pPr>
        <w:spacing w:line="240" w:lineRule="auto"/>
        <w:contextualSpacing/>
        <w:rPr>
          <w:rFonts w:ascii="Garamond" w:hAnsi="Garamond" w:cs="Times New Roman"/>
        </w:rPr>
      </w:pPr>
      <w:r w:rsidRPr="00376B9A">
        <w:rPr>
          <w:rFonts w:ascii="Garamond" w:hAnsi="Garamond" w:cs="Times New Roman"/>
          <w:i/>
          <w:sz w:val="28"/>
          <w:szCs w:val="28"/>
        </w:rPr>
        <w:t>Academic Honor Policy</w:t>
      </w:r>
    </w:p>
    <w:p w14:paraId="42B00D8C" w14:textId="77777777" w:rsidR="00BF206E" w:rsidRPr="00376B9A" w:rsidRDefault="00BF206E" w:rsidP="003262FC">
      <w:pPr>
        <w:spacing w:line="240" w:lineRule="auto"/>
        <w:contextualSpacing/>
        <w:rPr>
          <w:rFonts w:ascii="Garamond" w:hAnsi="Garamond" w:cs="Times New Roman"/>
        </w:rPr>
      </w:pPr>
      <w:r w:rsidRPr="00376B9A">
        <w:rPr>
          <w:rFonts w:ascii="Garamond" w:hAnsi="Garamond" w:cs="Times New Roman"/>
        </w:rPr>
        <w:t xml:space="preserve">The Florida State University Academic Honor Policy outlines the University’s expectations for the integrity of students’ academic work, the procedures for resolving alleged violations of those expectations, and the rights and responsibilities of students and faculty members throughout the process. Students are responsible for reading the Academic Honor Policy and for living up to their pledge to “…be honest and truthful and…[to] strive for personal and institutional integrity at Florida State University.” (Florida State University Academic Honor Policy, found at </w:t>
      </w:r>
      <w:hyperlink r:id="rId9" w:history="1">
        <w:r w:rsidRPr="00376B9A">
          <w:rPr>
            <w:rStyle w:val="Hyperlink"/>
            <w:rFonts w:ascii="Garamond" w:hAnsi="Garamond" w:cs="Times New Roman"/>
          </w:rPr>
          <w:t>http://fda.fsu.edu/Academics/Academic-Honor-Policy</w:t>
        </w:r>
      </w:hyperlink>
      <w:r w:rsidRPr="00376B9A">
        <w:rPr>
          <w:rFonts w:ascii="Garamond" w:hAnsi="Garamond" w:cs="Times New Roman"/>
        </w:rPr>
        <w:t>.)</w:t>
      </w:r>
    </w:p>
    <w:p w14:paraId="77048A8C" w14:textId="77777777" w:rsidR="003262FC" w:rsidRPr="00376B9A" w:rsidRDefault="003262FC" w:rsidP="003262FC">
      <w:pPr>
        <w:spacing w:line="240" w:lineRule="auto"/>
        <w:contextualSpacing/>
        <w:rPr>
          <w:rFonts w:ascii="Garamond" w:hAnsi="Garamond" w:cs="Times New Roman"/>
        </w:rPr>
      </w:pPr>
    </w:p>
    <w:p w14:paraId="04442323" w14:textId="77777777" w:rsidR="00BF206E" w:rsidRPr="00376B9A" w:rsidRDefault="00BF206E" w:rsidP="003262FC">
      <w:pPr>
        <w:spacing w:line="240" w:lineRule="auto"/>
        <w:contextualSpacing/>
        <w:rPr>
          <w:rFonts w:ascii="Garamond" w:hAnsi="Garamond" w:cs="Times New Roman"/>
          <w:i/>
          <w:sz w:val="28"/>
          <w:szCs w:val="28"/>
        </w:rPr>
      </w:pPr>
      <w:r w:rsidRPr="00376B9A">
        <w:rPr>
          <w:rFonts w:ascii="Garamond" w:hAnsi="Garamond" w:cs="Times New Roman"/>
          <w:i/>
          <w:sz w:val="28"/>
          <w:szCs w:val="28"/>
        </w:rPr>
        <w:t>Americans with Disabilities Act</w:t>
      </w:r>
    </w:p>
    <w:p w14:paraId="45049602" w14:textId="77777777" w:rsidR="00BF206E" w:rsidRPr="00376B9A" w:rsidRDefault="00BF206E" w:rsidP="003262FC">
      <w:pPr>
        <w:spacing w:line="240" w:lineRule="auto"/>
        <w:contextualSpacing/>
        <w:rPr>
          <w:rFonts w:ascii="Garamond" w:hAnsi="Garamond" w:cs="Times New Roman"/>
        </w:rPr>
      </w:pPr>
      <w:r w:rsidRPr="00376B9A">
        <w:rPr>
          <w:rFonts w:ascii="Garamond" w:hAnsi="Garamond" w:cs="Times New Roman"/>
        </w:rPr>
        <w:t xml:space="preserve">Students with disabilities needing academic accommodation should: (1) register with and provide documentation to the Student Disability Resource Center; and (2) bring a letter to the instructor indicating the need for accommodation and what type. This should be done during the first week of class. This syllabus and other class materials are available in alternative format upon request. For more information about services available to FSU students with disabilities, contact the: Student Disability Resource Center 874 Traditions Way 108 Student Services Building Florida State University Tallahassee, FL 32306-4167 (850) 644-9566 (voice) (850) 644-8504 (TDD) </w:t>
      </w:r>
      <w:hyperlink r:id="rId10" w:history="1">
        <w:r w:rsidRPr="00376B9A">
          <w:rPr>
            <w:rStyle w:val="Hyperlink"/>
            <w:rFonts w:ascii="Garamond" w:hAnsi="Garamond" w:cs="Times New Roman"/>
          </w:rPr>
          <w:t>sdrc@admin.fsu.edu</w:t>
        </w:r>
      </w:hyperlink>
      <w:r w:rsidRPr="00376B9A">
        <w:rPr>
          <w:rFonts w:ascii="Garamond" w:hAnsi="Garamond" w:cs="Times New Roman"/>
        </w:rPr>
        <w:t xml:space="preserve"> </w:t>
      </w:r>
      <w:hyperlink r:id="rId11" w:history="1">
        <w:r w:rsidRPr="00376B9A">
          <w:rPr>
            <w:rStyle w:val="Hyperlink"/>
            <w:rFonts w:ascii="Garamond" w:hAnsi="Garamond" w:cs="Times New Roman"/>
          </w:rPr>
          <w:t>http://www.disabilitycenter.fsu.edu/</w:t>
        </w:r>
      </w:hyperlink>
      <w:r w:rsidRPr="00376B9A">
        <w:rPr>
          <w:rFonts w:ascii="Garamond" w:hAnsi="Garamond" w:cs="Times New Roman"/>
        </w:rPr>
        <w:t xml:space="preserve"> </w:t>
      </w:r>
    </w:p>
    <w:p w14:paraId="5BFBAF94" w14:textId="77777777" w:rsidR="003262FC" w:rsidRPr="00376B9A" w:rsidRDefault="003262FC" w:rsidP="003262FC">
      <w:pPr>
        <w:spacing w:line="240" w:lineRule="auto"/>
        <w:contextualSpacing/>
        <w:rPr>
          <w:rFonts w:ascii="Garamond" w:hAnsi="Garamond" w:cs="Times New Roman"/>
        </w:rPr>
      </w:pPr>
    </w:p>
    <w:p w14:paraId="618BAD56" w14:textId="77777777" w:rsidR="00BF206E" w:rsidRPr="00376B9A" w:rsidRDefault="00BF206E" w:rsidP="003262FC">
      <w:pPr>
        <w:spacing w:line="240" w:lineRule="auto"/>
        <w:contextualSpacing/>
        <w:rPr>
          <w:rFonts w:ascii="Garamond" w:hAnsi="Garamond" w:cs="Times New Roman"/>
          <w:i/>
          <w:sz w:val="28"/>
          <w:szCs w:val="28"/>
        </w:rPr>
      </w:pPr>
      <w:r w:rsidRPr="00376B9A">
        <w:rPr>
          <w:rFonts w:ascii="Garamond" w:hAnsi="Garamond" w:cs="Times New Roman"/>
          <w:i/>
          <w:sz w:val="28"/>
          <w:szCs w:val="28"/>
        </w:rPr>
        <w:t>Free Tutoring from FSU</w:t>
      </w:r>
    </w:p>
    <w:p w14:paraId="46859DA6" w14:textId="77777777" w:rsidR="00BF206E" w:rsidRPr="00376B9A" w:rsidRDefault="00BF206E" w:rsidP="003262FC">
      <w:pPr>
        <w:spacing w:line="240" w:lineRule="auto"/>
        <w:contextualSpacing/>
        <w:rPr>
          <w:rFonts w:ascii="Garamond" w:hAnsi="Garamond" w:cs="Times New Roman"/>
        </w:rPr>
      </w:pPr>
      <w:r w:rsidRPr="00376B9A">
        <w:rPr>
          <w:rFonts w:ascii="Garamond" w:hAnsi="Garamond" w:cs="Times New Roman"/>
        </w:rPr>
        <w:lastRenderedPageBreak/>
        <w:t xml:space="preserve">On-campus tutoring and writing assistance is available for many courses at Florida State University. For more information, visit the Academic Center for Excellence (ACE) Tutoring Services’ comprehensive list of on-campus tutoring options at </w:t>
      </w:r>
      <w:hyperlink r:id="rId12" w:history="1">
        <w:r w:rsidRPr="00376B9A">
          <w:rPr>
            <w:rStyle w:val="Hyperlink"/>
            <w:rFonts w:ascii="Garamond" w:hAnsi="Garamond" w:cs="Times New Roman"/>
          </w:rPr>
          <w:t>http://ace.fsu.edu/tutoring</w:t>
        </w:r>
      </w:hyperlink>
      <w:r w:rsidRPr="00376B9A">
        <w:rPr>
          <w:rFonts w:ascii="Garamond" w:hAnsi="Garamond" w:cs="Times New Roman"/>
        </w:rPr>
        <w:t xml:space="preserve"> or </w:t>
      </w:r>
      <w:hyperlink r:id="rId13" w:history="1">
        <w:r w:rsidRPr="00376B9A">
          <w:rPr>
            <w:rStyle w:val="Hyperlink"/>
            <w:rFonts w:ascii="Garamond" w:hAnsi="Garamond" w:cs="Times New Roman"/>
          </w:rPr>
          <w:t>tutor@fsu.edu</w:t>
        </w:r>
      </w:hyperlink>
      <w:r w:rsidRPr="00376B9A">
        <w:rPr>
          <w:rFonts w:ascii="Garamond" w:hAnsi="Garamond" w:cs="Times New Roman"/>
        </w:rPr>
        <w:t>. High-quality tutoring is available by appointment and on a walk-in basis. These services are offered by tutors trained to encourage the highest level of individual academic success while upholding personal academic integrity.</w:t>
      </w:r>
    </w:p>
    <w:p w14:paraId="0EFDC83E" w14:textId="77777777" w:rsidR="00294DAE" w:rsidRPr="00376B9A" w:rsidRDefault="00294DAE" w:rsidP="003262FC">
      <w:pPr>
        <w:spacing w:line="240" w:lineRule="auto"/>
        <w:contextualSpacing/>
        <w:rPr>
          <w:rFonts w:ascii="Garamond" w:hAnsi="Garamond" w:cs="Times New Roman"/>
        </w:rPr>
      </w:pPr>
    </w:p>
    <w:p w14:paraId="38F7AB52" w14:textId="77777777" w:rsidR="00BF206E" w:rsidRPr="00376B9A" w:rsidRDefault="00BF206E" w:rsidP="003262FC">
      <w:pPr>
        <w:spacing w:line="240" w:lineRule="auto"/>
        <w:contextualSpacing/>
        <w:rPr>
          <w:rFonts w:ascii="Garamond" w:hAnsi="Garamond" w:cs="Times New Roman"/>
          <w:i/>
          <w:sz w:val="28"/>
          <w:szCs w:val="28"/>
        </w:rPr>
      </w:pPr>
      <w:r w:rsidRPr="00376B9A">
        <w:rPr>
          <w:rFonts w:ascii="Garamond" w:hAnsi="Garamond" w:cs="Times New Roman"/>
          <w:i/>
          <w:sz w:val="28"/>
          <w:szCs w:val="28"/>
        </w:rPr>
        <w:t>Liberal Studies for the 21st Century</w:t>
      </w:r>
    </w:p>
    <w:p w14:paraId="1074367E" w14:textId="77777777" w:rsidR="00BF206E" w:rsidRPr="00376B9A" w:rsidRDefault="00BF206E" w:rsidP="003262FC">
      <w:pPr>
        <w:spacing w:line="240" w:lineRule="auto"/>
        <w:contextualSpacing/>
        <w:rPr>
          <w:rFonts w:ascii="Garamond" w:hAnsi="Garamond" w:cs="Times New Roman"/>
        </w:rPr>
      </w:pPr>
      <w:r w:rsidRPr="00376B9A">
        <w:rPr>
          <w:rFonts w:ascii="Garamond" w:hAnsi="Garamond" w:cs="Times New Roman"/>
        </w:rPr>
        <w:t xml:space="preserve">The Liberal Studies for the 21st Century Program at Florida State University builds an educational foundation that will enable FSU graduates to thrive both intellectually and materially and to support themselves, their families, and their communities through a broad and critical engagement with the world in which they live and work. Liberal Studies thus offers a transformative experience. This course has been approved as meeting the Liberal Studies requirements for English and thus is designed to help you become a clear, creative, and convincing communicator, as well as a critical reader. </w:t>
      </w:r>
    </w:p>
    <w:p w14:paraId="43C4010F" w14:textId="77777777" w:rsidR="00241368" w:rsidRPr="00376B9A" w:rsidRDefault="00241368" w:rsidP="003262FC">
      <w:pPr>
        <w:spacing w:line="240" w:lineRule="auto"/>
        <w:contextualSpacing/>
        <w:rPr>
          <w:rFonts w:ascii="Garamond" w:hAnsi="Garamond" w:cs="Times New Roman"/>
        </w:rPr>
      </w:pPr>
    </w:p>
    <w:p w14:paraId="28DDB800" w14:textId="51697397" w:rsidR="00BF206E" w:rsidRPr="00376B9A" w:rsidRDefault="00BF206E" w:rsidP="003262FC">
      <w:pPr>
        <w:spacing w:line="240" w:lineRule="auto"/>
        <w:contextualSpacing/>
        <w:rPr>
          <w:rFonts w:ascii="Garamond" w:hAnsi="Garamond" w:cs="Times New Roman"/>
          <w:i/>
          <w:sz w:val="28"/>
          <w:szCs w:val="28"/>
        </w:rPr>
      </w:pPr>
      <w:r w:rsidRPr="00376B9A">
        <w:rPr>
          <w:rFonts w:ascii="Garamond" w:hAnsi="Garamond" w:cs="Times New Roman"/>
          <w:i/>
          <w:sz w:val="28"/>
          <w:szCs w:val="28"/>
        </w:rPr>
        <w:t>Syllabus Change Policy</w:t>
      </w:r>
    </w:p>
    <w:p w14:paraId="55844B36" w14:textId="77777777" w:rsidR="00241368" w:rsidRPr="00376B9A" w:rsidRDefault="00241368" w:rsidP="003262FC">
      <w:pPr>
        <w:spacing w:line="240" w:lineRule="auto"/>
        <w:contextualSpacing/>
        <w:rPr>
          <w:rFonts w:ascii="Garamond" w:hAnsi="Garamond" w:cs="Times New Roman"/>
          <w:i/>
          <w:sz w:val="28"/>
          <w:szCs w:val="28"/>
        </w:rPr>
      </w:pPr>
    </w:p>
    <w:p w14:paraId="5CE88FE5" w14:textId="6CC2B00F" w:rsidR="00BF206E" w:rsidRPr="00376B9A" w:rsidRDefault="00BF206E" w:rsidP="003262FC">
      <w:pPr>
        <w:spacing w:line="240" w:lineRule="auto"/>
        <w:contextualSpacing/>
        <w:rPr>
          <w:rFonts w:ascii="Garamond" w:hAnsi="Garamond" w:cs="Times New Roman"/>
        </w:rPr>
      </w:pPr>
      <w:r w:rsidRPr="00376B9A">
        <w:rPr>
          <w:rFonts w:ascii="Garamond" w:hAnsi="Garamond" w:cs="Times New Roman"/>
        </w:rPr>
        <w:t>Except for changes that substantially affect implementation of the evaluation (grading) statement, this syllabus is a guide for the course and is subject to change</w:t>
      </w:r>
      <w:r w:rsidR="00241368" w:rsidRPr="00376B9A">
        <w:rPr>
          <w:rFonts w:ascii="Garamond" w:hAnsi="Garamond" w:cs="Times New Roman"/>
        </w:rPr>
        <w:t>.</w:t>
      </w:r>
    </w:p>
    <w:p w14:paraId="60E5315C" w14:textId="77777777" w:rsidR="00294DAE" w:rsidRPr="00376B9A" w:rsidRDefault="00294DAE" w:rsidP="003262FC">
      <w:pPr>
        <w:spacing w:line="240" w:lineRule="auto"/>
        <w:contextualSpacing/>
        <w:rPr>
          <w:rFonts w:ascii="Garamond" w:hAnsi="Garamond" w:cs="Times New Roman"/>
        </w:rPr>
      </w:pPr>
    </w:p>
    <w:p w14:paraId="53A38936" w14:textId="03E925FD" w:rsidR="00BF206E" w:rsidRPr="00376B9A" w:rsidRDefault="00BF206E" w:rsidP="003262FC">
      <w:pPr>
        <w:spacing w:line="240" w:lineRule="auto"/>
        <w:contextualSpacing/>
        <w:rPr>
          <w:rFonts w:ascii="Garamond" w:hAnsi="Garamond" w:cs="Times New Roman"/>
          <w:i/>
          <w:sz w:val="28"/>
          <w:szCs w:val="28"/>
        </w:rPr>
      </w:pPr>
      <w:r w:rsidRPr="00376B9A">
        <w:rPr>
          <w:rFonts w:ascii="Garamond" w:hAnsi="Garamond" w:cs="Times New Roman"/>
          <w:i/>
          <w:sz w:val="28"/>
          <w:szCs w:val="28"/>
        </w:rPr>
        <w:t xml:space="preserve">Plagiarism </w:t>
      </w:r>
    </w:p>
    <w:p w14:paraId="22631C2D" w14:textId="77777777" w:rsidR="00241368" w:rsidRPr="00376B9A" w:rsidRDefault="00241368" w:rsidP="003262FC">
      <w:pPr>
        <w:spacing w:line="240" w:lineRule="auto"/>
        <w:contextualSpacing/>
        <w:rPr>
          <w:rFonts w:ascii="Garamond" w:hAnsi="Garamond" w:cs="Times New Roman"/>
          <w:i/>
          <w:sz w:val="28"/>
          <w:szCs w:val="28"/>
        </w:rPr>
      </w:pPr>
    </w:p>
    <w:p w14:paraId="43D3C0F2" w14:textId="77777777" w:rsidR="00BF206E" w:rsidRPr="00376B9A" w:rsidRDefault="00BF206E" w:rsidP="003262FC">
      <w:pPr>
        <w:spacing w:line="240" w:lineRule="auto"/>
        <w:contextualSpacing/>
        <w:rPr>
          <w:rFonts w:ascii="Garamond" w:hAnsi="Garamond" w:cs="Times New Roman"/>
        </w:rPr>
      </w:pPr>
      <w:r w:rsidRPr="00376B9A">
        <w:rPr>
          <w:rFonts w:ascii="Garamond" w:hAnsi="Garamond" w:cs="Times New Roman"/>
          <w:b/>
        </w:rPr>
        <w:t>Plagiarism is grounds for suspension from the university as well as for failure in this course. It will not be tolerated</w:t>
      </w:r>
      <w:r w:rsidRPr="00376B9A">
        <w:rPr>
          <w:rFonts w:ascii="Garamond" w:hAnsi="Garamond" w:cs="Times New Roman"/>
        </w:rPr>
        <w:t xml:space="preserve">. Any instance of plagiarism must be reported to the Director of College Composition and the Director of Undergraduate Studies. Plagiarism is a counterproductive, non-writing behavior that is unacceptable in a course intended to aid the growth of individual writers. Plagiarism is included among the violations defined in the Academic Honor Code, section b), paragraph 2, as follows: “Regarding academic assignments, violations of the Academic Honor Code shall include representing another’s work or any part thereof, be it published or unpublished, as one’s own.” </w:t>
      </w:r>
    </w:p>
    <w:p w14:paraId="2D9DE612" w14:textId="77777777" w:rsidR="00BF206E" w:rsidRPr="00376B9A" w:rsidRDefault="00BF206E" w:rsidP="003262FC">
      <w:pPr>
        <w:spacing w:line="240" w:lineRule="auto"/>
        <w:contextualSpacing/>
        <w:rPr>
          <w:rFonts w:ascii="Garamond" w:hAnsi="Garamond" w:cs="Times New Roman"/>
        </w:rPr>
      </w:pPr>
    </w:p>
    <w:p w14:paraId="1D90186F" w14:textId="77777777" w:rsidR="00BF206E" w:rsidRPr="00376B9A" w:rsidRDefault="00BF206E" w:rsidP="003262FC">
      <w:pPr>
        <w:spacing w:line="240" w:lineRule="auto"/>
        <w:contextualSpacing/>
        <w:rPr>
          <w:rFonts w:ascii="Garamond" w:hAnsi="Garamond" w:cs="Times New Roman"/>
        </w:rPr>
      </w:pPr>
      <w:r w:rsidRPr="00376B9A">
        <w:rPr>
          <w:rFonts w:ascii="Garamond" w:hAnsi="Garamond" w:cs="Times New Roman"/>
        </w:rPr>
        <w:t xml:space="preserve">A plagiarism education assignment that further explains this issue will be administered in all ENC 2135 courses during the second week of class. Each student will be responsible for completing the assignment and asking questions regarding any parts they do not fully understand. </w:t>
      </w:r>
    </w:p>
    <w:p w14:paraId="4FAB1EE0" w14:textId="77777777" w:rsidR="00BF206E" w:rsidRPr="00376B9A" w:rsidRDefault="00BF206E" w:rsidP="003262FC">
      <w:pPr>
        <w:spacing w:line="240" w:lineRule="auto"/>
        <w:contextualSpacing/>
        <w:rPr>
          <w:rFonts w:ascii="Garamond" w:hAnsi="Garamond" w:cs="Times New Roman"/>
        </w:rPr>
      </w:pPr>
    </w:p>
    <w:p w14:paraId="72CC6238" w14:textId="77777777" w:rsidR="001A7FED" w:rsidRPr="00376B9A" w:rsidRDefault="001A7FED" w:rsidP="003262FC">
      <w:pPr>
        <w:spacing w:line="240" w:lineRule="auto"/>
        <w:contextualSpacing/>
        <w:rPr>
          <w:rFonts w:ascii="Garamond" w:hAnsi="Garamond" w:cs="Times New Roman"/>
          <w:b/>
          <w:sz w:val="32"/>
          <w:szCs w:val="32"/>
        </w:rPr>
      </w:pPr>
      <w:r w:rsidRPr="00376B9A">
        <w:rPr>
          <w:rFonts w:ascii="Garamond" w:hAnsi="Garamond" w:cs="Times New Roman"/>
          <w:b/>
          <w:sz w:val="32"/>
          <w:szCs w:val="32"/>
        </w:rPr>
        <w:t>Student Resources</w:t>
      </w:r>
      <w:r w:rsidR="00870B6E" w:rsidRPr="00376B9A">
        <w:rPr>
          <w:rFonts w:ascii="Garamond" w:hAnsi="Garamond" w:cs="Times New Roman"/>
          <w:b/>
          <w:sz w:val="32"/>
          <w:szCs w:val="32"/>
        </w:rPr>
        <w:t xml:space="preserve"> </w:t>
      </w:r>
    </w:p>
    <w:p w14:paraId="25E0FF4C" w14:textId="77777777" w:rsidR="003C1E50" w:rsidRPr="00376B9A" w:rsidRDefault="003C1E50" w:rsidP="003262FC">
      <w:pPr>
        <w:spacing w:line="240" w:lineRule="auto"/>
        <w:contextualSpacing/>
        <w:rPr>
          <w:rFonts w:ascii="Garamond" w:hAnsi="Garamond" w:cs="Times New Roman"/>
        </w:rPr>
      </w:pPr>
    </w:p>
    <w:p w14:paraId="43AED150" w14:textId="77777777" w:rsidR="00BF206E" w:rsidRPr="00376B9A" w:rsidRDefault="00BF206E" w:rsidP="003262FC">
      <w:pPr>
        <w:spacing w:line="240" w:lineRule="auto"/>
        <w:contextualSpacing/>
        <w:rPr>
          <w:rFonts w:ascii="Garamond" w:hAnsi="Garamond" w:cs="Times New Roman"/>
          <w:i/>
          <w:sz w:val="28"/>
          <w:szCs w:val="28"/>
        </w:rPr>
      </w:pPr>
      <w:r w:rsidRPr="00376B9A">
        <w:rPr>
          <w:rFonts w:ascii="Garamond" w:hAnsi="Garamond" w:cs="Times New Roman"/>
          <w:i/>
          <w:sz w:val="28"/>
          <w:szCs w:val="28"/>
        </w:rPr>
        <w:t xml:space="preserve">Reading/Writing Center (RWC) </w:t>
      </w:r>
    </w:p>
    <w:p w14:paraId="24A0C793" w14:textId="77777777" w:rsidR="00BF206E" w:rsidRPr="00376B9A" w:rsidRDefault="00BF206E" w:rsidP="003262FC">
      <w:pPr>
        <w:spacing w:line="240" w:lineRule="auto"/>
        <w:contextualSpacing/>
        <w:rPr>
          <w:rFonts w:ascii="Garamond" w:hAnsi="Garamond" w:cs="Times New Roman"/>
          <w:u w:val="single"/>
        </w:rPr>
      </w:pPr>
      <w:r w:rsidRPr="00376B9A">
        <w:rPr>
          <w:rFonts w:ascii="Garamond" w:hAnsi="Garamond" w:cs="Times New Roman"/>
          <w:u w:val="single"/>
        </w:rPr>
        <w:t xml:space="preserve">What is the RWC? </w:t>
      </w:r>
    </w:p>
    <w:p w14:paraId="47152041" w14:textId="77777777" w:rsidR="00BF206E" w:rsidRPr="00376B9A" w:rsidRDefault="00BF206E" w:rsidP="003262FC">
      <w:pPr>
        <w:spacing w:line="240" w:lineRule="auto"/>
        <w:contextualSpacing/>
        <w:rPr>
          <w:rFonts w:ascii="Garamond" w:hAnsi="Garamond" w:cs="Times New Roman"/>
        </w:rPr>
      </w:pPr>
      <w:r w:rsidRPr="00376B9A">
        <w:rPr>
          <w:rFonts w:ascii="Garamond" w:hAnsi="Garamond" w:cs="Times New Roman"/>
        </w:rPr>
        <w:t xml:space="preserve">Part of the English Department, the RWC serves Florida State University students at all levels and from all majors. Think of the RWC as an idea laboratory: it is a place to develop and communicate your ideas! </w:t>
      </w:r>
    </w:p>
    <w:p w14:paraId="10832CE4" w14:textId="77777777" w:rsidR="00BF206E" w:rsidRPr="00376B9A" w:rsidRDefault="00BF206E" w:rsidP="003262FC">
      <w:pPr>
        <w:spacing w:line="240" w:lineRule="auto"/>
        <w:contextualSpacing/>
        <w:rPr>
          <w:rFonts w:ascii="Garamond" w:hAnsi="Garamond" w:cs="Times New Roman"/>
        </w:rPr>
      </w:pPr>
    </w:p>
    <w:p w14:paraId="135DE10D" w14:textId="77777777" w:rsidR="00BF206E" w:rsidRPr="00376B9A" w:rsidRDefault="00BF206E" w:rsidP="003262FC">
      <w:pPr>
        <w:spacing w:line="240" w:lineRule="auto"/>
        <w:contextualSpacing/>
        <w:rPr>
          <w:rFonts w:ascii="Garamond" w:hAnsi="Garamond" w:cs="Times New Roman"/>
          <w:u w:val="single"/>
        </w:rPr>
      </w:pPr>
      <w:r w:rsidRPr="00376B9A">
        <w:rPr>
          <w:rFonts w:ascii="Garamond" w:hAnsi="Garamond" w:cs="Times New Roman"/>
          <w:u w:val="single"/>
        </w:rPr>
        <w:t xml:space="preserve">Who uses the RWC? </w:t>
      </w:r>
    </w:p>
    <w:p w14:paraId="138F685F" w14:textId="77777777" w:rsidR="00BF206E" w:rsidRPr="00376B9A" w:rsidRDefault="00BF206E" w:rsidP="003262FC">
      <w:pPr>
        <w:spacing w:line="240" w:lineRule="auto"/>
        <w:contextualSpacing/>
        <w:rPr>
          <w:rFonts w:ascii="Garamond" w:hAnsi="Garamond" w:cs="Times New Roman"/>
        </w:rPr>
      </w:pPr>
      <w:r w:rsidRPr="00376B9A">
        <w:rPr>
          <w:rFonts w:ascii="Garamond" w:hAnsi="Garamond" w:cs="Times New Roman"/>
        </w:rPr>
        <w:t xml:space="preserve">In short: everyone! The RWC’s clients include a cross-section of the campus: first-year students writing for composition class, upper-level students writing term papers, seniors composing letters of applications for jobs and graduate schools, graduate students working on theses and dissertations, multilingual students mastering English, and a variety of others. </w:t>
      </w:r>
    </w:p>
    <w:p w14:paraId="7FA3C446" w14:textId="77777777" w:rsidR="00BF206E" w:rsidRPr="00376B9A" w:rsidRDefault="00BF206E" w:rsidP="003262FC">
      <w:pPr>
        <w:spacing w:line="240" w:lineRule="auto"/>
        <w:contextualSpacing/>
        <w:rPr>
          <w:rFonts w:ascii="Garamond" w:hAnsi="Garamond" w:cs="Times New Roman"/>
        </w:rPr>
      </w:pPr>
    </w:p>
    <w:p w14:paraId="48ADA15F" w14:textId="77777777" w:rsidR="00BF206E" w:rsidRPr="00376B9A" w:rsidRDefault="00BF206E" w:rsidP="003262FC">
      <w:pPr>
        <w:spacing w:line="240" w:lineRule="auto"/>
        <w:contextualSpacing/>
        <w:rPr>
          <w:rFonts w:ascii="Garamond" w:hAnsi="Garamond" w:cs="Times New Roman"/>
          <w:u w:val="single"/>
        </w:rPr>
      </w:pPr>
      <w:r w:rsidRPr="00376B9A">
        <w:rPr>
          <w:rFonts w:ascii="Garamond" w:hAnsi="Garamond" w:cs="Times New Roman"/>
          <w:u w:val="single"/>
        </w:rPr>
        <w:t xml:space="preserve">Where is the RWC located? </w:t>
      </w:r>
    </w:p>
    <w:p w14:paraId="4814A1BD" w14:textId="77777777" w:rsidR="00BF206E" w:rsidRPr="00376B9A" w:rsidRDefault="00BF206E" w:rsidP="003262FC">
      <w:pPr>
        <w:spacing w:line="240" w:lineRule="auto"/>
        <w:contextualSpacing/>
        <w:rPr>
          <w:rFonts w:ascii="Garamond" w:hAnsi="Garamond" w:cs="Times New Roman"/>
        </w:rPr>
      </w:pPr>
      <w:r w:rsidRPr="00376B9A">
        <w:rPr>
          <w:rFonts w:ascii="Garamond" w:hAnsi="Garamond" w:cs="Times New Roman"/>
        </w:rPr>
        <w:t xml:space="preserve">As of Fall Semester 2015, the RWC currently has four locations: the newly remodeled Williams 222 location, the gleaming Johnston Ground location, the happening Strozier Library location, and the up-and-coming </w:t>
      </w:r>
      <w:r w:rsidRPr="00376B9A">
        <w:rPr>
          <w:rFonts w:ascii="Garamond" w:hAnsi="Garamond" w:cs="Times New Roman"/>
        </w:rPr>
        <w:lastRenderedPageBreak/>
        <w:t xml:space="preserve">Dirac Library location. For students who are distance learners, online tutoring is available. Contact Dr. McElroy at smcelroy@fsu.edu for information. </w:t>
      </w:r>
    </w:p>
    <w:p w14:paraId="5A8D9C89" w14:textId="77777777" w:rsidR="00BF206E" w:rsidRPr="00376B9A" w:rsidRDefault="00BF206E" w:rsidP="003262FC">
      <w:pPr>
        <w:spacing w:line="240" w:lineRule="auto"/>
        <w:contextualSpacing/>
        <w:rPr>
          <w:rFonts w:ascii="Garamond" w:hAnsi="Garamond" w:cs="Times New Roman"/>
        </w:rPr>
      </w:pPr>
    </w:p>
    <w:p w14:paraId="05BB1B8D" w14:textId="77777777" w:rsidR="00BF206E" w:rsidRPr="00376B9A" w:rsidRDefault="00BF206E" w:rsidP="003262FC">
      <w:pPr>
        <w:spacing w:line="240" w:lineRule="auto"/>
        <w:contextualSpacing/>
        <w:rPr>
          <w:rFonts w:ascii="Garamond" w:hAnsi="Garamond" w:cs="Times New Roman"/>
          <w:u w:val="single"/>
        </w:rPr>
      </w:pPr>
      <w:r w:rsidRPr="00376B9A">
        <w:rPr>
          <w:rFonts w:ascii="Garamond" w:hAnsi="Garamond" w:cs="Times New Roman"/>
          <w:u w:val="single"/>
        </w:rPr>
        <w:t xml:space="preserve">What are the hours? </w:t>
      </w:r>
    </w:p>
    <w:p w14:paraId="761C9349" w14:textId="77777777" w:rsidR="00BF206E" w:rsidRPr="00376B9A" w:rsidRDefault="00BF206E" w:rsidP="003262FC">
      <w:pPr>
        <w:spacing w:line="240" w:lineRule="auto"/>
        <w:contextualSpacing/>
        <w:rPr>
          <w:rFonts w:ascii="Garamond" w:hAnsi="Garamond" w:cs="Times New Roman"/>
        </w:rPr>
      </w:pPr>
      <w:r w:rsidRPr="00376B9A">
        <w:rPr>
          <w:rFonts w:ascii="Garamond" w:hAnsi="Garamond" w:cs="Times New Roman"/>
        </w:rPr>
        <w:t xml:space="preserve">Hours vary by location. Check the online schedule for availability. </w:t>
      </w:r>
    </w:p>
    <w:p w14:paraId="414B5806" w14:textId="77777777" w:rsidR="00BF206E" w:rsidRPr="00376B9A" w:rsidRDefault="00BF206E" w:rsidP="003262FC">
      <w:pPr>
        <w:spacing w:line="240" w:lineRule="auto"/>
        <w:contextualSpacing/>
        <w:rPr>
          <w:rFonts w:ascii="Garamond" w:hAnsi="Garamond" w:cs="Times New Roman"/>
        </w:rPr>
      </w:pPr>
    </w:p>
    <w:p w14:paraId="027CA571" w14:textId="77777777" w:rsidR="00BF206E" w:rsidRPr="00376B9A" w:rsidRDefault="00BF206E" w:rsidP="003262FC">
      <w:pPr>
        <w:spacing w:line="240" w:lineRule="auto"/>
        <w:contextualSpacing/>
        <w:rPr>
          <w:rFonts w:ascii="Garamond" w:hAnsi="Garamond" w:cs="Times New Roman"/>
          <w:u w:val="single"/>
        </w:rPr>
      </w:pPr>
      <w:r w:rsidRPr="00376B9A">
        <w:rPr>
          <w:rFonts w:ascii="Garamond" w:hAnsi="Garamond" w:cs="Times New Roman"/>
          <w:u w:val="single"/>
        </w:rPr>
        <w:t xml:space="preserve">Who works there? </w:t>
      </w:r>
    </w:p>
    <w:p w14:paraId="02E38991" w14:textId="77777777" w:rsidR="00BF206E" w:rsidRPr="00376B9A" w:rsidRDefault="00BF206E" w:rsidP="003262FC">
      <w:pPr>
        <w:spacing w:line="240" w:lineRule="auto"/>
        <w:contextualSpacing/>
        <w:rPr>
          <w:rFonts w:ascii="Garamond" w:hAnsi="Garamond" w:cs="Times New Roman"/>
        </w:rPr>
      </w:pPr>
      <w:r w:rsidRPr="00376B9A">
        <w:rPr>
          <w:rFonts w:ascii="Garamond" w:hAnsi="Garamond" w:cs="Times New Roman"/>
        </w:rPr>
        <w:t xml:space="preserve">The tutors in the RWC are graduate students in English with training and experience in teaching writing, and undergraduate students who have completed a 3-credit English elective course in tutoring writing and who have been apprentice tutors in the RWC. </w:t>
      </w:r>
    </w:p>
    <w:p w14:paraId="6E2124EA" w14:textId="77777777" w:rsidR="00BF206E" w:rsidRPr="00376B9A" w:rsidRDefault="00BF206E" w:rsidP="003262FC">
      <w:pPr>
        <w:spacing w:line="240" w:lineRule="auto"/>
        <w:contextualSpacing/>
        <w:rPr>
          <w:rFonts w:ascii="Garamond" w:hAnsi="Garamond" w:cs="Times New Roman"/>
        </w:rPr>
      </w:pPr>
    </w:p>
    <w:p w14:paraId="0892206A" w14:textId="77777777" w:rsidR="00BF206E" w:rsidRPr="00376B9A" w:rsidRDefault="00BF206E" w:rsidP="003262FC">
      <w:pPr>
        <w:spacing w:line="240" w:lineRule="auto"/>
        <w:contextualSpacing/>
        <w:rPr>
          <w:rFonts w:ascii="Garamond" w:hAnsi="Garamond" w:cs="Times New Roman"/>
          <w:u w:val="single"/>
        </w:rPr>
      </w:pPr>
      <w:r w:rsidRPr="00376B9A">
        <w:rPr>
          <w:rFonts w:ascii="Garamond" w:hAnsi="Garamond" w:cs="Times New Roman"/>
          <w:u w:val="single"/>
        </w:rPr>
        <w:t xml:space="preserve">What happens in a RWC session? </w:t>
      </w:r>
    </w:p>
    <w:p w14:paraId="68F234A2" w14:textId="77777777" w:rsidR="00BF206E" w:rsidRPr="00376B9A" w:rsidRDefault="00BF206E" w:rsidP="003262FC">
      <w:pPr>
        <w:spacing w:line="240" w:lineRule="auto"/>
        <w:contextualSpacing/>
        <w:rPr>
          <w:rFonts w:ascii="Garamond" w:hAnsi="Garamond" w:cs="Times New Roman"/>
        </w:rPr>
      </w:pPr>
      <w:r w:rsidRPr="00376B9A">
        <w:rPr>
          <w:rFonts w:ascii="Garamond" w:hAnsi="Garamond" w:cs="Times New Roman"/>
        </w:rPr>
        <w:t xml:space="preserve">Many things! You can come with a prompt and talk about your ideas with someone who will be an active listener and ask questions to help you figure out what you think. You can come with a few ideas jotted down, and you can talk through your organization with a tutor. Once you have written parts of a draft or a whole draft, you can see if you communicated your ideas clearly by having a tutor be your “practice audience.” They will listen as a reader, and explain to you what they are thinking as a reader. If they hear what you intended to communicate, hooray! If not, you have an opportunity to revise before you give your work to your actual audience. The tutors will even help you learn editing and proofreading strategies so you can independently communicate your ideas clearly. </w:t>
      </w:r>
    </w:p>
    <w:p w14:paraId="58B8F934" w14:textId="77777777" w:rsidR="00802DBA" w:rsidRPr="00376B9A" w:rsidRDefault="00802DBA" w:rsidP="003262FC">
      <w:pPr>
        <w:spacing w:line="240" w:lineRule="auto"/>
        <w:contextualSpacing/>
        <w:rPr>
          <w:rFonts w:ascii="Garamond" w:hAnsi="Garamond" w:cs="Times New Roman"/>
        </w:rPr>
      </w:pPr>
    </w:p>
    <w:p w14:paraId="7FEC89B3" w14:textId="77777777" w:rsidR="00BF206E" w:rsidRPr="00376B9A" w:rsidRDefault="00BF206E" w:rsidP="003262FC">
      <w:pPr>
        <w:spacing w:line="240" w:lineRule="auto"/>
        <w:contextualSpacing/>
        <w:rPr>
          <w:rFonts w:ascii="Garamond" w:hAnsi="Garamond" w:cs="Times New Roman"/>
          <w:u w:val="single"/>
        </w:rPr>
      </w:pPr>
      <w:r w:rsidRPr="00376B9A">
        <w:rPr>
          <w:rFonts w:ascii="Garamond" w:hAnsi="Garamond" w:cs="Times New Roman"/>
          <w:u w:val="single"/>
        </w:rPr>
        <w:t xml:space="preserve">How do I make an appointment? </w:t>
      </w:r>
    </w:p>
    <w:p w14:paraId="306B85E0" w14:textId="77777777" w:rsidR="00BF206E" w:rsidRPr="00376B9A" w:rsidRDefault="00BF206E" w:rsidP="003262FC">
      <w:pPr>
        <w:spacing w:line="240" w:lineRule="auto"/>
        <w:contextualSpacing/>
        <w:rPr>
          <w:rFonts w:ascii="Garamond" w:hAnsi="Garamond" w:cs="Times New Roman"/>
        </w:rPr>
      </w:pPr>
      <w:r w:rsidRPr="00376B9A">
        <w:rPr>
          <w:rFonts w:ascii="Garamond" w:hAnsi="Garamond" w:cs="Times New Roman"/>
        </w:rPr>
        <w:t xml:space="preserve">The best way is by using our online scheduling website: http://fsu.mywconline.com Instructions for making an appointment can be found </w:t>
      </w:r>
      <w:proofErr w:type="gramStart"/>
      <w:r w:rsidRPr="00376B9A">
        <w:rPr>
          <w:rFonts w:ascii="Garamond" w:hAnsi="Garamond" w:cs="Times New Roman"/>
        </w:rPr>
        <w:t>here:http://wr.english.fsu.edu/Reading-Writing-Center/How-to-Make-an-Appointment</w:t>
      </w:r>
      <w:proofErr w:type="gramEnd"/>
      <w:r w:rsidR="00572F74" w:rsidRPr="00376B9A">
        <w:rPr>
          <w:rFonts w:ascii="Garamond" w:hAnsi="Garamond" w:cs="Times New Roman"/>
        </w:rPr>
        <w:t xml:space="preserve">. </w:t>
      </w:r>
      <w:r w:rsidRPr="00376B9A">
        <w:rPr>
          <w:rFonts w:ascii="Garamond" w:hAnsi="Garamond" w:cs="Times New Roman"/>
        </w:rPr>
        <w:t xml:space="preserve">While we will accept walk-ins if a tutor is available, it is usually best to book ahead. </w:t>
      </w:r>
    </w:p>
    <w:p w14:paraId="27FBA0F1" w14:textId="77777777" w:rsidR="00BF206E" w:rsidRPr="00376B9A" w:rsidRDefault="00BF206E" w:rsidP="003262FC">
      <w:pPr>
        <w:spacing w:line="240" w:lineRule="auto"/>
        <w:contextualSpacing/>
        <w:rPr>
          <w:rFonts w:ascii="Garamond" w:hAnsi="Garamond" w:cs="Times New Roman"/>
        </w:rPr>
      </w:pPr>
    </w:p>
    <w:p w14:paraId="7B5A0AB9" w14:textId="77777777" w:rsidR="00BF206E" w:rsidRPr="00376B9A" w:rsidRDefault="00BF206E" w:rsidP="003262FC">
      <w:pPr>
        <w:spacing w:line="240" w:lineRule="auto"/>
        <w:contextualSpacing/>
        <w:rPr>
          <w:rFonts w:ascii="Garamond" w:hAnsi="Garamond" w:cs="Times New Roman"/>
          <w:u w:val="single"/>
        </w:rPr>
      </w:pPr>
      <w:r w:rsidRPr="00376B9A">
        <w:rPr>
          <w:rFonts w:ascii="Garamond" w:hAnsi="Garamond" w:cs="Times New Roman"/>
          <w:u w:val="single"/>
        </w:rPr>
        <w:t xml:space="preserve">How much tutoring help can I have? </w:t>
      </w:r>
    </w:p>
    <w:p w14:paraId="485A5EDB" w14:textId="77777777" w:rsidR="00BF206E" w:rsidRPr="00376B9A" w:rsidRDefault="00BF206E" w:rsidP="003262FC">
      <w:pPr>
        <w:spacing w:line="240" w:lineRule="auto"/>
        <w:contextualSpacing/>
        <w:rPr>
          <w:rFonts w:ascii="Garamond" w:hAnsi="Garamond" w:cs="Times New Roman"/>
        </w:rPr>
      </w:pPr>
      <w:r w:rsidRPr="00376B9A">
        <w:rPr>
          <w:rFonts w:ascii="Garamond" w:hAnsi="Garamond" w:cs="Times New Roman"/>
        </w:rPr>
        <w:t xml:space="preserve">All FSU students can have 1.5 hours of tutoring a week FOR FREE! This includes all locations, i.e., NOT 1.5 hours in Williams, 1.5 hours in Strozier, etc. Students who opt to register for ENC 1905, REA 1905, or ENG 5998 may have more time depending on the number of credits they choose to take. Appointments are limited to 60 minutes/day. </w:t>
      </w:r>
    </w:p>
    <w:p w14:paraId="4DF5D6F1" w14:textId="77777777" w:rsidR="00294DAE" w:rsidRPr="00376B9A" w:rsidRDefault="00294DAE" w:rsidP="003262FC">
      <w:pPr>
        <w:spacing w:line="240" w:lineRule="auto"/>
        <w:contextualSpacing/>
        <w:rPr>
          <w:rFonts w:ascii="Garamond" w:hAnsi="Garamond" w:cs="Times New Roman"/>
          <w:i/>
          <w:sz w:val="28"/>
          <w:szCs w:val="28"/>
        </w:rPr>
      </w:pPr>
    </w:p>
    <w:p w14:paraId="6B43BE27" w14:textId="77777777" w:rsidR="00BF206E" w:rsidRPr="00376B9A" w:rsidRDefault="00BF206E" w:rsidP="003262FC">
      <w:pPr>
        <w:spacing w:line="240" w:lineRule="auto"/>
        <w:contextualSpacing/>
        <w:rPr>
          <w:rFonts w:ascii="Garamond" w:hAnsi="Garamond" w:cs="Times New Roman"/>
          <w:i/>
          <w:sz w:val="28"/>
          <w:szCs w:val="28"/>
        </w:rPr>
      </w:pPr>
      <w:r w:rsidRPr="00376B9A">
        <w:rPr>
          <w:rFonts w:ascii="Garamond" w:hAnsi="Garamond" w:cs="Times New Roman"/>
          <w:i/>
          <w:sz w:val="28"/>
          <w:szCs w:val="28"/>
        </w:rPr>
        <w:t xml:space="preserve">The Digital Studio </w:t>
      </w:r>
    </w:p>
    <w:p w14:paraId="20E2DFDF" w14:textId="77777777" w:rsidR="00BF206E" w:rsidRPr="00376B9A" w:rsidRDefault="00BF206E" w:rsidP="003262FC">
      <w:pPr>
        <w:spacing w:line="240" w:lineRule="auto"/>
        <w:contextualSpacing/>
        <w:rPr>
          <w:rFonts w:ascii="Garamond" w:hAnsi="Garamond" w:cs="Times New Roman"/>
          <w:u w:val="single"/>
        </w:rPr>
      </w:pPr>
      <w:r w:rsidRPr="00376B9A">
        <w:rPr>
          <w:rFonts w:ascii="Garamond" w:hAnsi="Garamond" w:cs="Times New Roman"/>
          <w:u w:val="single"/>
        </w:rPr>
        <w:t xml:space="preserve">What is the Digital Studio? </w:t>
      </w:r>
    </w:p>
    <w:p w14:paraId="3AB331AC" w14:textId="77777777" w:rsidR="00BF206E" w:rsidRPr="00376B9A" w:rsidRDefault="00BF206E" w:rsidP="003262FC">
      <w:pPr>
        <w:spacing w:line="240" w:lineRule="auto"/>
        <w:contextualSpacing/>
        <w:rPr>
          <w:rFonts w:ascii="Garamond" w:hAnsi="Garamond" w:cs="Times New Roman"/>
        </w:rPr>
      </w:pPr>
      <w:r w:rsidRPr="00376B9A">
        <w:rPr>
          <w:rFonts w:ascii="Garamond" w:hAnsi="Garamond" w:cs="Times New Roman"/>
        </w:rPr>
        <w:t xml:space="preserve">The Digital Studio provides support to students working individually or in groups on a variety of digital projects, such as designing a website, developing an electronic portfolio for a class, creating a blog, selecting images for a visual essay, adding voiceover to a presentation, or writing a script for a podcast. The DS has both Macs and PCs, and some of the cool software available in the DS includes Photoshop, InDesign, Windows Movie Maker, iMovie, and more! </w:t>
      </w:r>
    </w:p>
    <w:p w14:paraId="07856E27" w14:textId="77777777" w:rsidR="00BF206E" w:rsidRPr="00376B9A" w:rsidRDefault="00BF206E" w:rsidP="003262FC">
      <w:pPr>
        <w:spacing w:line="240" w:lineRule="auto"/>
        <w:contextualSpacing/>
        <w:rPr>
          <w:rFonts w:ascii="Garamond" w:hAnsi="Garamond" w:cs="Times New Roman"/>
        </w:rPr>
      </w:pPr>
    </w:p>
    <w:p w14:paraId="24DF7967" w14:textId="77777777" w:rsidR="00BF206E" w:rsidRPr="00376B9A" w:rsidRDefault="00BF206E" w:rsidP="003262FC">
      <w:pPr>
        <w:spacing w:line="240" w:lineRule="auto"/>
        <w:contextualSpacing/>
        <w:rPr>
          <w:rFonts w:ascii="Garamond" w:hAnsi="Garamond" w:cs="Times New Roman"/>
          <w:u w:val="single"/>
        </w:rPr>
      </w:pPr>
      <w:r w:rsidRPr="00376B9A">
        <w:rPr>
          <w:rFonts w:ascii="Garamond" w:hAnsi="Garamond" w:cs="Times New Roman"/>
          <w:u w:val="single"/>
        </w:rPr>
        <w:t xml:space="preserve">Who uses the DS? </w:t>
      </w:r>
    </w:p>
    <w:p w14:paraId="2C4136D7" w14:textId="77777777" w:rsidR="00BF206E" w:rsidRPr="00376B9A" w:rsidRDefault="00BF206E" w:rsidP="003262FC">
      <w:pPr>
        <w:spacing w:line="240" w:lineRule="auto"/>
        <w:contextualSpacing/>
        <w:rPr>
          <w:rFonts w:ascii="Garamond" w:hAnsi="Garamond" w:cs="Times New Roman"/>
        </w:rPr>
      </w:pPr>
      <w:r w:rsidRPr="00376B9A">
        <w:rPr>
          <w:rFonts w:ascii="Garamond" w:hAnsi="Garamond" w:cs="Times New Roman"/>
        </w:rPr>
        <w:t xml:space="preserve">Any FSU students who want to complete digital class assignments (e.g., for FYC or WEPO) or to improve overall capabilities in digital communication. Students also use the DS to make </w:t>
      </w:r>
      <w:proofErr w:type="spellStart"/>
      <w:r w:rsidRPr="00376B9A">
        <w:rPr>
          <w:rFonts w:ascii="Garamond" w:hAnsi="Garamond" w:cs="Times New Roman"/>
        </w:rPr>
        <w:t>Prezis</w:t>
      </w:r>
      <w:proofErr w:type="spellEnd"/>
      <w:r w:rsidRPr="00376B9A">
        <w:rPr>
          <w:rFonts w:ascii="Garamond" w:hAnsi="Garamond" w:cs="Times New Roman"/>
        </w:rPr>
        <w:t xml:space="preserve">, business cards, flyers for their own student organizations, and more! </w:t>
      </w:r>
    </w:p>
    <w:p w14:paraId="5CE1A873" w14:textId="77777777" w:rsidR="00BF206E" w:rsidRPr="00376B9A" w:rsidRDefault="00BF206E" w:rsidP="003262FC">
      <w:pPr>
        <w:spacing w:line="240" w:lineRule="auto"/>
        <w:contextualSpacing/>
        <w:rPr>
          <w:rFonts w:ascii="Garamond" w:hAnsi="Garamond" w:cs="Times New Roman"/>
        </w:rPr>
      </w:pPr>
    </w:p>
    <w:p w14:paraId="58083584" w14:textId="77777777" w:rsidR="00BF206E" w:rsidRPr="00376B9A" w:rsidRDefault="00BF206E" w:rsidP="003262FC">
      <w:pPr>
        <w:spacing w:line="240" w:lineRule="auto"/>
        <w:contextualSpacing/>
        <w:rPr>
          <w:rFonts w:ascii="Garamond" w:hAnsi="Garamond" w:cs="Times New Roman"/>
          <w:u w:val="single"/>
        </w:rPr>
      </w:pPr>
      <w:r w:rsidRPr="00376B9A">
        <w:rPr>
          <w:rFonts w:ascii="Garamond" w:hAnsi="Garamond" w:cs="Times New Roman"/>
          <w:u w:val="single"/>
        </w:rPr>
        <w:t xml:space="preserve">Where is the DS? </w:t>
      </w:r>
    </w:p>
    <w:p w14:paraId="4DF9FED1" w14:textId="77777777" w:rsidR="00BF206E" w:rsidRPr="00376B9A" w:rsidRDefault="00BF206E" w:rsidP="003262FC">
      <w:pPr>
        <w:spacing w:line="240" w:lineRule="auto"/>
        <w:contextualSpacing/>
        <w:rPr>
          <w:rFonts w:ascii="Garamond" w:hAnsi="Garamond" w:cs="Times New Roman"/>
        </w:rPr>
      </w:pPr>
      <w:r w:rsidRPr="00376B9A">
        <w:rPr>
          <w:rFonts w:ascii="Garamond" w:hAnsi="Garamond" w:cs="Times New Roman"/>
        </w:rPr>
        <w:t xml:space="preserve">There are two DS locations: Williams 222 and Johnston Ground. </w:t>
      </w:r>
    </w:p>
    <w:p w14:paraId="0AB1670E" w14:textId="77777777" w:rsidR="00BF206E" w:rsidRPr="00376B9A" w:rsidRDefault="00BF206E" w:rsidP="003262FC">
      <w:pPr>
        <w:spacing w:line="240" w:lineRule="auto"/>
        <w:contextualSpacing/>
        <w:rPr>
          <w:rFonts w:ascii="Garamond" w:hAnsi="Garamond" w:cs="Times New Roman"/>
        </w:rPr>
      </w:pPr>
    </w:p>
    <w:p w14:paraId="52CB305E" w14:textId="77777777" w:rsidR="00BF206E" w:rsidRPr="00376B9A" w:rsidRDefault="00BF206E" w:rsidP="003262FC">
      <w:pPr>
        <w:spacing w:line="240" w:lineRule="auto"/>
        <w:contextualSpacing/>
        <w:rPr>
          <w:rFonts w:ascii="Garamond" w:hAnsi="Garamond" w:cs="Times New Roman"/>
          <w:u w:val="single"/>
        </w:rPr>
      </w:pPr>
      <w:r w:rsidRPr="00376B9A">
        <w:rPr>
          <w:rFonts w:ascii="Garamond" w:hAnsi="Garamond" w:cs="Times New Roman"/>
          <w:u w:val="single"/>
        </w:rPr>
        <w:t xml:space="preserve">What happens in a DS session? </w:t>
      </w:r>
    </w:p>
    <w:p w14:paraId="580B6D66" w14:textId="77777777" w:rsidR="00BF206E" w:rsidRPr="00376B9A" w:rsidRDefault="00BF206E" w:rsidP="003262FC">
      <w:pPr>
        <w:spacing w:line="240" w:lineRule="auto"/>
        <w:contextualSpacing/>
        <w:rPr>
          <w:rFonts w:ascii="Garamond" w:hAnsi="Garamond" w:cs="Times New Roman"/>
        </w:rPr>
      </w:pPr>
      <w:r w:rsidRPr="00376B9A">
        <w:rPr>
          <w:rFonts w:ascii="Garamond" w:hAnsi="Garamond" w:cs="Times New Roman"/>
        </w:rPr>
        <w:t xml:space="preserve">Like the RWC, think of the DS as an idea lab, only it is a place to explore ideas in digital texts and to learn new technologies to communicate ideas in those mediums. </w:t>
      </w:r>
    </w:p>
    <w:p w14:paraId="4970C76F" w14:textId="77777777" w:rsidR="00BF206E" w:rsidRPr="00376B9A" w:rsidRDefault="00BF206E" w:rsidP="003262FC">
      <w:pPr>
        <w:spacing w:line="240" w:lineRule="auto"/>
        <w:contextualSpacing/>
        <w:rPr>
          <w:rFonts w:ascii="Garamond" w:hAnsi="Garamond" w:cs="Times New Roman"/>
        </w:rPr>
      </w:pPr>
    </w:p>
    <w:p w14:paraId="069FBDF3" w14:textId="77777777" w:rsidR="00BF206E" w:rsidRPr="00376B9A" w:rsidRDefault="00BF206E" w:rsidP="003262FC">
      <w:pPr>
        <w:spacing w:line="240" w:lineRule="auto"/>
        <w:contextualSpacing/>
        <w:rPr>
          <w:rFonts w:ascii="Garamond" w:hAnsi="Garamond" w:cs="Times New Roman"/>
          <w:u w:val="single"/>
        </w:rPr>
      </w:pPr>
      <w:r w:rsidRPr="00376B9A">
        <w:rPr>
          <w:rFonts w:ascii="Garamond" w:hAnsi="Garamond" w:cs="Times New Roman"/>
          <w:u w:val="single"/>
        </w:rPr>
        <w:t xml:space="preserve">How do I make an appointment? </w:t>
      </w:r>
    </w:p>
    <w:p w14:paraId="3946D7D6" w14:textId="77777777" w:rsidR="00BF206E" w:rsidRPr="00376B9A" w:rsidRDefault="00BF206E" w:rsidP="003262FC">
      <w:pPr>
        <w:spacing w:line="240" w:lineRule="auto"/>
        <w:contextualSpacing/>
        <w:rPr>
          <w:rFonts w:ascii="Garamond" w:hAnsi="Garamond" w:cs="Times New Roman"/>
        </w:rPr>
      </w:pPr>
      <w:r w:rsidRPr="00376B9A">
        <w:rPr>
          <w:rFonts w:ascii="Garamond" w:hAnsi="Garamond" w:cs="Times New Roman"/>
        </w:rPr>
        <w:t xml:space="preserve">The best way is by using our online scheduling website: http://fsu.mywconline.com The DS does accept walk-ins, but the DS gets booked by large groups and is very busy at the end of the semester, so it is best to plan ahead. </w:t>
      </w:r>
    </w:p>
    <w:p w14:paraId="6DD30E4C" w14:textId="77777777" w:rsidR="00BF206E" w:rsidRPr="00376B9A" w:rsidRDefault="00BF206E" w:rsidP="003262FC">
      <w:pPr>
        <w:spacing w:line="240" w:lineRule="auto"/>
        <w:contextualSpacing/>
        <w:rPr>
          <w:rFonts w:ascii="Garamond" w:hAnsi="Garamond" w:cs="Times New Roman"/>
        </w:rPr>
      </w:pPr>
    </w:p>
    <w:p w14:paraId="54D8667B" w14:textId="77777777" w:rsidR="00BF206E" w:rsidRPr="00376B9A" w:rsidRDefault="00BF206E" w:rsidP="003262FC">
      <w:pPr>
        <w:spacing w:line="240" w:lineRule="auto"/>
        <w:contextualSpacing/>
        <w:rPr>
          <w:rFonts w:ascii="Garamond" w:hAnsi="Garamond" w:cs="Times New Roman"/>
          <w:u w:val="single"/>
        </w:rPr>
      </w:pPr>
      <w:r w:rsidRPr="00376B9A">
        <w:rPr>
          <w:rFonts w:ascii="Garamond" w:hAnsi="Garamond" w:cs="Times New Roman"/>
          <w:u w:val="single"/>
        </w:rPr>
        <w:t xml:space="preserve">How much tutoring can I have? </w:t>
      </w:r>
    </w:p>
    <w:p w14:paraId="0CE053AE" w14:textId="77777777" w:rsidR="00BF206E" w:rsidRPr="00376B9A" w:rsidRDefault="00BF206E" w:rsidP="003262FC">
      <w:pPr>
        <w:spacing w:line="240" w:lineRule="auto"/>
        <w:contextualSpacing/>
        <w:rPr>
          <w:rFonts w:ascii="Garamond" w:hAnsi="Garamond" w:cs="Times New Roman"/>
        </w:rPr>
      </w:pPr>
      <w:r w:rsidRPr="00376B9A">
        <w:rPr>
          <w:rFonts w:ascii="Garamond" w:hAnsi="Garamond" w:cs="Times New Roman"/>
        </w:rPr>
        <w:t xml:space="preserve">You can use the DS as much as you’d like! </w:t>
      </w:r>
    </w:p>
    <w:p w14:paraId="2BC3F927" w14:textId="77777777" w:rsidR="00B65908" w:rsidRPr="00376B9A" w:rsidRDefault="00B65908" w:rsidP="003262FC">
      <w:pPr>
        <w:spacing w:line="240" w:lineRule="auto"/>
        <w:contextualSpacing/>
        <w:rPr>
          <w:rFonts w:ascii="Garamond" w:hAnsi="Garamond" w:cs="Times New Roman"/>
          <w:b/>
        </w:rPr>
      </w:pPr>
    </w:p>
    <w:p w14:paraId="2A94B556" w14:textId="381B27D1" w:rsidR="004273A6" w:rsidRPr="00376B9A" w:rsidRDefault="00A97E84" w:rsidP="00B65908">
      <w:pPr>
        <w:rPr>
          <w:rFonts w:ascii="Garamond" w:hAnsi="Garamond" w:cs="Times New Roman"/>
          <w:b/>
          <w:sz w:val="32"/>
          <w:szCs w:val="32"/>
        </w:rPr>
      </w:pPr>
      <w:r w:rsidRPr="00376B9A">
        <w:rPr>
          <w:rFonts w:ascii="Garamond" w:hAnsi="Garamond" w:cs="Times New Roman"/>
          <w:b/>
          <w:sz w:val="32"/>
          <w:szCs w:val="32"/>
        </w:rPr>
        <w:t xml:space="preserve">Major Projects and </w:t>
      </w:r>
      <w:r w:rsidR="003C1E50" w:rsidRPr="00376B9A">
        <w:rPr>
          <w:rFonts w:ascii="Garamond" w:hAnsi="Garamond" w:cs="Times New Roman"/>
          <w:b/>
          <w:sz w:val="32"/>
          <w:szCs w:val="32"/>
        </w:rPr>
        <w:t>Grading</w:t>
      </w:r>
    </w:p>
    <w:p w14:paraId="38CEB032" w14:textId="77777777" w:rsidR="00DF7568" w:rsidRPr="00376B9A" w:rsidRDefault="00DF7568" w:rsidP="00DF7568">
      <w:pPr>
        <w:rPr>
          <w:rFonts w:ascii="Garamond" w:hAnsi="Garamond" w:cs="Times New Roman"/>
          <w:sz w:val="32"/>
          <w:szCs w:val="32"/>
          <w:u w:val="single"/>
        </w:rPr>
      </w:pPr>
      <w:r w:rsidRPr="00376B9A">
        <w:rPr>
          <w:rFonts w:ascii="Garamond" w:hAnsi="Garamond" w:cs="Times New Roman"/>
          <w:sz w:val="32"/>
          <w:szCs w:val="32"/>
          <w:u w:val="single"/>
        </w:rPr>
        <w:t>Close Reading Guidelines</w:t>
      </w:r>
    </w:p>
    <w:p w14:paraId="6C4A4574" w14:textId="7BCD0351" w:rsidR="00DF7568" w:rsidRPr="00376B9A" w:rsidRDefault="00DF7568" w:rsidP="00DF7568">
      <w:pPr>
        <w:rPr>
          <w:rFonts w:ascii="Garamond" w:hAnsi="Garamond" w:cs="Times New Roman"/>
          <w:sz w:val="28"/>
          <w:szCs w:val="28"/>
        </w:rPr>
      </w:pPr>
      <w:r w:rsidRPr="00376B9A">
        <w:rPr>
          <w:rFonts w:ascii="Garamond" w:hAnsi="Garamond" w:cs="Times New Roman"/>
          <w:sz w:val="28"/>
          <w:szCs w:val="28"/>
        </w:rPr>
        <w:t>For this assignment you may close read any poem you like. Your close reading should construct an argument about the poem’s meaning that is supported by specific lines from your poem, as well as a discussion of how the imagery, narrative, music, and form are working to generate this meaning. Your essay should be 5-6 typed pages, written in Times New Roman 12-point font, and make frequent use of the terminology we have gone over in class.</w:t>
      </w:r>
    </w:p>
    <w:p w14:paraId="18F032E8" w14:textId="4C66384C" w:rsidR="00EE20BC" w:rsidRPr="00376B9A" w:rsidRDefault="00EE20BC" w:rsidP="00EE20BC">
      <w:pPr>
        <w:spacing w:after="0" w:line="240" w:lineRule="auto"/>
        <w:rPr>
          <w:rFonts w:ascii="Garamond" w:hAnsi="Garamond" w:cs="Times New Roman"/>
          <w:sz w:val="28"/>
          <w:szCs w:val="28"/>
        </w:rPr>
      </w:pPr>
      <w:bookmarkStart w:id="0" w:name="_Hlk522889027"/>
      <w:r w:rsidRPr="00376B9A">
        <w:rPr>
          <w:rFonts w:ascii="Garamond" w:hAnsi="Garamond" w:cs="Times New Roman"/>
          <w:sz w:val="28"/>
          <w:szCs w:val="28"/>
        </w:rPr>
        <w:t>What roles do I fulfill in this assignment?</w:t>
      </w:r>
    </w:p>
    <w:p w14:paraId="088AAB2E" w14:textId="05892241" w:rsidR="00EE20BC" w:rsidRPr="00376B9A" w:rsidRDefault="00EE20BC" w:rsidP="00EE20BC">
      <w:pPr>
        <w:spacing w:after="0" w:line="240" w:lineRule="auto"/>
        <w:rPr>
          <w:rFonts w:ascii="Garamond" w:hAnsi="Garamond" w:cs="Times New Roman"/>
          <w:sz w:val="24"/>
          <w:szCs w:val="24"/>
        </w:rPr>
      </w:pPr>
      <w:r w:rsidRPr="00376B9A">
        <w:rPr>
          <w:rFonts w:ascii="Garamond" w:hAnsi="Garamond" w:cs="Times New Roman"/>
          <w:sz w:val="24"/>
          <w:szCs w:val="24"/>
        </w:rPr>
        <w:t>Reader*Writer*Analyst*Rhetorician</w:t>
      </w:r>
    </w:p>
    <w:bookmarkEnd w:id="0"/>
    <w:p w14:paraId="78F3BC66" w14:textId="77777777" w:rsidR="00EE20BC" w:rsidRPr="00376B9A" w:rsidRDefault="00EE20BC" w:rsidP="00EE20BC">
      <w:pPr>
        <w:spacing w:after="0" w:line="240" w:lineRule="auto"/>
        <w:rPr>
          <w:rFonts w:ascii="Garamond" w:hAnsi="Garamond" w:cs="Times New Roman"/>
          <w:sz w:val="24"/>
          <w:szCs w:val="24"/>
        </w:rPr>
      </w:pPr>
    </w:p>
    <w:p w14:paraId="7857646E" w14:textId="77777777" w:rsidR="00DF7568" w:rsidRPr="00376B9A" w:rsidRDefault="00DF7568" w:rsidP="00DF7568">
      <w:pPr>
        <w:rPr>
          <w:rFonts w:ascii="Garamond" w:hAnsi="Garamond" w:cs="Times New Roman"/>
          <w:sz w:val="28"/>
          <w:szCs w:val="28"/>
        </w:rPr>
      </w:pPr>
      <w:r w:rsidRPr="00376B9A">
        <w:rPr>
          <w:rFonts w:ascii="Garamond" w:hAnsi="Garamond" w:cs="Times New Roman"/>
          <w:sz w:val="28"/>
          <w:szCs w:val="28"/>
        </w:rPr>
        <w:t>How will I be graded?</w:t>
      </w:r>
    </w:p>
    <w:p w14:paraId="4BB4C260" w14:textId="77777777" w:rsidR="00DF7568" w:rsidRPr="00376B9A" w:rsidRDefault="00DF7568" w:rsidP="00DF7568">
      <w:pPr>
        <w:spacing w:after="0" w:line="240" w:lineRule="auto"/>
        <w:rPr>
          <w:rFonts w:ascii="Garamond" w:hAnsi="Garamond" w:cs="Times New Roman"/>
          <w:b/>
          <w:sz w:val="32"/>
          <w:szCs w:val="28"/>
        </w:rPr>
      </w:pPr>
      <w:r w:rsidRPr="00376B9A">
        <w:rPr>
          <w:rFonts w:ascii="Garamond" w:hAnsi="Garamond" w:cs="Times New Roman"/>
          <w:b/>
          <w:sz w:val="32"/>
          <w:szCs w:val="28"/>
        </w:rPr>
        <w:t>Thesis – 10 points</w:t>
      </w:r>
    </w:p>
    <w:p w14:paraId="7091C4CC" w14:textId="77777777" w:rsidR="00DF7568" w:rsidRPr="00376B9A" w:rsidRDefault="00DF7568" w:rsidP="00DF7568">
      <w:pPr>
        <w:spacing w:after="0" w:line="240" w:lineRule="auto"/>
        <w:rPr>
          <w:rFonts w:ascii="Garamond" w:hAnsi="Garamond" w:cs="Times New Roman"/>
          <w:sz w:val="24"/>
          <w:szCs w:val="24"/>
        </w:rPr>
      </w:pPr>
      <w:r w:rsidRPr="00376B9A">
        <w:rPr>
          <w:rFonts w:ascii="Garamond" w:hAnsi="Garamond" w:cs="Times New Roman"/>
          <w:sz w:val="24"/>
          <w:szCs w:val="24"/>
        </w:rPr>
        <w:t>Construct a clearly identifiable one-sentence thesis which asserts the possible meaning of the poem, as well as identifies which factors contribute to the meaning.</w:t>
      </w:r>
    </w:p>
    <w:p w14:paraId="2337C3D7" w14:textId="77777777" w:rsidR="00DF7568" w:rsidRPr="00376B9A" w:rsidRDefault="00DF7568" w:rsidP="00DF7568">
      <w:pPr>
        <w:spacing w:after="0" w:line="240" w:lineRule="auto"/>
        <w:rPr>
          <w:rFonts w:ascii="Garamond" w:hAnsi="Garamond" w:cs="Times New Roman"/>
          <w:sz w:val="24"/>
          <w:szCs w:val="24"/>
        </w:rPr>
      </w:pPr>
    </w:p>
    <w:p w14:paraId="2D60E127" w14:textId="77777777" w:rsidR="00DF7568" w:rsidRPr="00376B9A" w:rsidRDefault="00DF7568" w:rsidP="00DF7568">
      <w:pPr>
        <w:spacing w:after="0" w:line="240" w:lineRule="auto"/>
        <w:rPr>
          <w:rFonts w:ascii="Garamond" w:hAnsi="Garamond" w:cs="Times New Roman"/>
          <w:sz w:val="24"/>
          <w:szCs w:val="24"/>
        </w:rPr>
      </w:pPr>
      <w:r w:rsidRPr="00376B9A">
        <w:rPr>
          <w:rFonts w:ascii="Garamond" w:hAnsi="Garamond" w:cs="Times New Roman"/>
          <w:sz w:val="24"/>
          <w:szCs w:val="24"/>
        </w:rPr>
        <w:t xml:space="preserve">Ex. In “The Scoop” by Nada Gordon the poet uses </w:t>
      </w:r>
      <w:proofErr w:type="spellStart"/>
      <w:proofErr w:type="gramStart"/>
      <w:r w:rsidRPr="00376B9A">
        <w:rPr>
          <w:rFonts w:ascii="Garamond" w:hAnsi="Garamond" w:cs="Times New Roman"/>
          <w:sz w:val="24"/>
          <w:szCs w:val="24"/>
        </w:rPr>
        <w:t>x,y</w:t>
      </w:r>
      <w:proofErr w:type="spellEnd"/>
      <w:proofErr w:type="gramEnd"/>
      <w:r w:rsidRPr="00376B9A">
        <w:rPr>
          <w:rFonts w:ascii="Garamond" w:hAnsi="Garamond" w:cs="Times New Roman"/>
          <w:sz w:val="24"/>
          <w:szCs w:val="24"/>
        </w:rPr>
        <w:t>, and z to convey the idea that A.</w:t>
      </w:r>
    </w:p>
    <w:p w14:paraId="78AA6B08" w14:textId="77777777" w:rsidR="00DF7568" w:rsidRPr="00376B9A" w:rsidRDefault="00DF7568" w:rsidP="00DF7568">
      <w:pPr>
        <w:spacing w:after="0" w:line="240" w:lineRule="auto"/>
        <w:rPr>
          <w:rFonts w:ascii="Garamond" w:hAnsi="Garamond" w:cs="Times New Roman"/>
          <w:sz w:val="24"/>
          <w:szCs w:val="24"/>
        </w:rPr>
      </w:pPr>
    </w:p>
    <w:p w14:paraId="3CD91841" w14:textId="77777777" w:rsidR="00DF7568" w:rsidRPr="00376B9A" w:rsidRDefault="00DF7568" w:rsidP="00DF7568">
      <w:pPr>
        <w:spacing w:after="0" w:line="240" w:lineRule="auto"/>
        <w:rPr>
          <w:rFonts w:ascii="Garamond" w:hAnsi="Garamond" w:cs="Times New Roman"/>
          <w:b/>
          <w:sz w:val="32"/>
          <w:szCs w:val="32"/>
        </w:rPr>
      </w:pPr>
      <w:r w:rsidRPr="00376B9A">
        <w:rPr>
          <w:rFonts w:ascii="Garamond" w:hAnsi="Garamond" w:cs="Times New Roman"/>
          <w:b/>
          <w:sz w:val="32"/>
          <w:szCs w:val="32"/>
        </w:rPr>
        <w:t>Imagery – 20 points</w:t>
      </w:r>
    </w:p>
    <w:p w14:paraId="6F844350" w14:textId="77777777" w:rsidR="00DF7568" w:rsidRPr="00376B9A" w:rsidRDefault="00DF7568" w:rsidP="00DF7568">
      <w:pPr>
        <w:spacing w:after="0" w:line="240" w:lineRule="auto"/>
        <w:rPr>
          <w:rFonts w:ascii="Garamond" w:hAnsi="Garamond" w:cs="Times New Roman"/>
          <w:sz w:val="24"/>
          <w:szCs w:val="24"/>
        </w:rPr>
      </w:pPr>
      <w:r w:rsidRPr="00376B9A">
        <w:rPr>
          <w:rFonts w:ascii="Garamond" w:hAnsi="Garamond" w:cs="Times New Roman"/>
          <w:sz w:val="24"/>
          <w:szCs w:val="24"/>
        </w:rPr>
        <w:t>Engage with the imagery in your poem and explore its role in the meaning of the poem. If there is an absence of imagery, address the lack and its role in the meaning.</w:t>
      </w:r>
    </w:p>
    <w:p w14:paraId="40173BC3" w14:textId="77777777" w:rsidR="00DF7568" w:rsidRPr="00376B9A" w:rsidRDefault="00DF7568" w:rsidP="00DF7568">
      <w:pPr>
        <w:spacing w:after="0" w:line="240" w:lineRule="auto"/>
        <w:rPr>
          <w:rFonts w:ascii="Garamond" w:hAnsi="Garamond" w:cs="Times New Roman"/>
          <w:sz w:val="24"/>
          <w:szCs w:val="24"/>
        </w:rPr>
      </w:pPr>
    </w:p>
    <w:p w14:paraId="565C90AA" w14:textId="77777777" w:rsidR="00DF7568" w:rsidRPr="00376B9A" w:rsidRDefault="00DF7568" w:rsidP="00DF7568">
      <w:pPr>
        <w:spacing w:after="0" w:line="240" w:lineRule="auto"/>
        <w:rPr>
          <w:rFonts w:ascii="Garamond" w:hAnsi="Garamond" w:cs="Times New Roman"/>
          <w:b/>
          <w:sz w:val="28"/>
          <w:szCs w:val="28"/>
        </w:rPr>
      </w:pPr>
      <w:r w:rsidRPr="00376B9A">
        <w:rPr>
          <w:rFonts w:ascii="Garamond" w:hAnsi="Garamond" w:cs="Times New Roman"/>
          <w:b/>
          <w:sz w:val="28"/>
          <w:szCs w:val="28"/>
        </w:rPr>
        <w:t>Narrative – 20 points</w:t>
      </w:r>
    </w:p>
    <w:p w14:paraId="3826A805" w14:textId="77777777" w:rsidR="00DF7568" w:rsidRPr="00376B9A" w:rsidRDefault="00DF7568" w:rsidP="00DF7568">
      <w:pPr>
        <w:spacing w:after="0" w:line="240" w:lineRule="auto"/>
        <w:rPr>
          <w:rFonts w:ascii="Garamond" w:hAnsi="Garamond" w:cs="Times New Roman"/>
          <w:sz w:val="24"/>
          <w:szCs w:val="24"/>
        </w:rPr>
      </w:pPr>
      <w:r w:rsidRPr="00376B9A">
        <w:rPr>
          <w:rFonts w:ascii="Garamond" w:hAnsi="Garamond" w:cs="Times New Roman"/>
          <w:sz w:val="24"/>
          <w:szCs w:val="24"/>
        </w:rPr>
        <w:t>Discern what the “story” of the poem is using examples to support your claim.</w:t>
      </w:r>
    </w:p>
    <w:p w14:paraId="3E088EA0" w14:textId="77777777" w:rsidR="00DF7568" w:rsidRPr="00376B9A" w:rsidRDefault="00DF7568" w:rsidP="00DF7568">
      <w:pPr>
        <w:spacing w:after="0" w:line="240" w:lineRule="auto"/>
        <w:rPr>
          <w:rFonts w:ascii="Garamond" w:hAnsi="Garamond" w:cs="Times New Roman"/>
          <w:sz w:val="24"/>
          <w:szCs w:val="24"/>
        </w:rPr>
      </w:pPr>
    </w:p>
    <w:p w14:paraId="69545C8D" w14:textId="77777777" w:rsidR="00DF7568" w:rsidRPr="00376B9A" w:rsidRDefault="00DF7568" w:rsidP="00DF7568">
      <w:pPr>
        <w:spacing w:after="0" w:line="240" w:lineRule="auto"/>
        <w:rPr>
          <w:rFonts w:ascii="Garamond" w:hAnsi="Garamond" w:cs="Times New Roman"/>
          <w:b/>
          <w:sz w:val="32"/>
          <w:szCs w:val="32"/>
        </w:rPr>
      </w:pPr>
      <w:r w:rsidRPr="00376B9A">
        <w:rPr>
          <w:rFonts w:ascii="Garamond" w:hAnsi="Garamond" w:cs="Times New Roman"/>
          <w:b/>
          <w:sz w:val="32"/>
          <w:szCs w:val="32"/>
        </w:rPr>
        <w:t>Music – 20 points</w:t>
      </w:r>
    </w:p>
    <w:p w14:paraId="646F718D" w14:textId="77777777" w:rsidR="00DF7568" w:rsidRPr="00376B9A" w:rsidRDefault="00DF7568" w:rsidP="00DF7568">
      <w:pPr>
        <w:spacing w:after="0" w:line="240" w:lineRule="auto"/>
        <w:rPr>
          <w:rFonts w:ascii="Garamond" w:hAnsi="Garamond" w:cs="Times New Roman"/>
          <w:sz w:val="24"/>
          <w:szCs w:val="24"/>
        </w:rPr>
      </w:pPr>
      <w:r w:rsidRPr="00376B9A">
        <w:rPr>
          <w:rFonts w:ascii="Garamond" w:hAnsi="Garamond" w:cs="Times New Roman"/>
          <w:sz w:val="24"/>
          <w:szCs w:val="24"/>
        </w:rPr>
        <w:t xml:space="preserve">Make use of the terminology discussed in class to point out sound devices, patterns, and instances of repetition or silence. Discuss how the music adds to, or complicates, the meaning. </w:t>
      </w:r>
    </w:p>
    <w:p w14:paraId="22641061" w14:textId="77777777" w:rsidR="00DF7568" w:rsidRPr="00376B9A" w:rsidRDefault="00DF7568" w:rsidP="00DF7568">
      <w:pPr>
        <w:spacing w:after="0" w:line="240" w:lineRule="auto"/>
        <w:rPr>
          <w:rFonts w:ascii="Garamond" w:hAnsi="Garamond" w:cs="Times New Roman"/>
          <w:sz w:val="24"/>
          <w:szCs w:val="24"/>
        </w:rPr>
      </w:pPr>
    </w:p>
    <w:p w14:paraId="73D53120" w14:textId="77777777" w:rsidR="00DF7568" w:rsidRPr="00376B9A" w:rsidRDefault="00DF7568" w:rsidP="00DF7568">
      <w:pPr>
        <w:spacing w:after="0" w:line="240" w:lineRule="auto"/>
        <w:rPr>
          <w:rFonts w:ascii="Garamond" w:hAnsi="Garamond" w:cs="Times New Roman"/>
          <w:b/>
          <w:sz w:val="32"/>
          <w:szCs w:val="32"/>
        </w:rPr>
      </w:pPr>
      <w:r w:rsidRPr="00376B9A">
        <w:rPr>
          <w:rFonts w:ascii="Garamond" w:hAnsi="Garamond" w:cs="Times New Roman"/>
          <w:b/>
          <w:sz w:val="32"/>
          <w:szCs w:val="32"/>
        </w:rPr>
        <w:t>Form – 20 points</w:t>
      </w:r>
    </w:p>
    <w:p w14:paraId="54CA9B4D" w14:textId="77777777" w:rsidR="00DF7568" w:rsidRPr="00376B9A" w:rsidRDefault="00DF7568" w:rsidP="00DF7568">
      <w:pPr>
        <w:spacing w:after="0" w:line="240" w:lineRule="auto"/>
        <w:rPr>
          <w:rFonts w:ascii="Garamond" w:hAnsi="Garamond" w:cs="Times New Roman"/>
          <w:sz w:val="24"/>
          <w:szCs w:val="24"/>
        </w:rPr>
      </w:pPr>
      <w:r w:rsidRPr="00376B9A">
        <w:rPr>
          <w:rFonts w:ascii="Garamond" w:hAnsi="Garamond" w:cs="Times New Roman"/>
          <w:sz w:val="24"/>
          <w:szCs w:val="24"/>
        </w:rPr>
        <w:lastRenderedPageBreak/>
        <w:t>Determine if the poem is in free verse or a pre-determined form.</w:t>
      </w:r>
      <w:r w:rsidRPr="00376B9A">
        <w:rPr>
          <w:rFonts w:ascii="Garamond" w:hAnsi="Garamond" w:cs="Times New Roman"/>
          <w:sz w:val="28"/>
          <w:szCs w:val="28"/>
        </w:rPr>
        <w:t xml:space="preserve"> </w:t>
      </w:r>
      <w:r w:rsidRPr="00376B9A">
        <w:rPr>
          <w:rFonts w:ascii="Garamond" w:hAnsi="Garamond" w:cs="Times New Roman"/>
          <w:sz w:val="24"/>
          <w:szCs w:val="24"/>
        </w:rPr>
        <w:t>Discuss how the music adds to, or complicates, the meaning.</w:t>
      </w:r>
    </w:p>
    <w:p w14:paraId="7BB4AA6B" w14:textId="77777777" w:rsidR="00DF7568" w:rsidRPr="00376B9A" w:rsidRDefault="00DF7568" w:rsidP="00DF7568">
      <w:pPr>
        <w:spacing w:after="0" w:line="240" w:lineRule="auto"/>
        <w:rPr>
          <w:rFonts w:ascii="Garamond" w:hAnsi="Garamond" w:cs="Times New Roman"/>
          <w:b/>
          <w:sz w:val="28"/>
          <w:szCs w:val="28"/>
        </w:rPr>
      </w:pPr>
    </w:p>
    <w:p w14:paraId="5CFAB5B8" w14:textId="77777777" w:rsidR="00DF7568" w:rsidRPr="00376B9A" w:rsidRDefault="00DF7568" w:rsidP="00DF7568">
      <w:pPr>
        <w:spacing w:after="0" w:line="240" w:lineRule="auto"/>
        <w:rPr>
          <w:rFonts w:ascii="Garamond" w:hAnsi="Garamond" w:cs="Times New Roman"/>
          <w:b/>
          <w:sz w:val="32"/>
          <w:szCs w:val="32"/>
        </w:rPr>
      </w:pPr>
      <w:r w:rsidRPr="00376B9A">
        <w:rPr>
          <w:rFonts w:ascii="Garamond" w:hAnsi="Garamond" w:cs="Times New Roman"/>
          <w:b/>
          <w:sz w:val="32"/>
          <w:szCs w:val="32"/>
        </w:rPr>
        <w:t>Implementation of Vocabulary – 10 points</w:t>
      </w:r>
    </w:p>
    <w:p w14:paraId="1C79E2B2" w14:textId="28A7881D" w:rsidR="00DF7568" w:rsidRPr="00376B9A" w:rsidRDefault="00DF7568" w:rsidP="00DF7568">
      <w:pPr>
        <w:spacing w:after="0" w:line="240" w:lineRule="auto"/>
        <w:rPr>
          <w:rFonts w:ascii="Garamond" w:hAnsi="Garamond" w:cs="Times New Roman"/>
          <w:sz w:val="24"/>
          <w:szCs w:val="24"/>
        </w:rPr>
      </w:pPr>
      <w:r w:rsidRPr="00376B9A">
        <w:rPr>
          <w:rFonts w:ascii="Garamond" w:hAnsi="Garamond" w:cs="Times New Roman"/>
          <w:sz w:val="24"/>
          <w:szCs w:val="24"/>
        </w:rPr>
        <w:t>Your essay should reflect a comprehensive understanding of the terms we have discussed thus far this semester.</w:t>
      </w:r>
    </w:p>
    <w:p w14:paraId="3E1D77FC" w14:textId="77777777" w:rsidR="00DF7568" w:rsidRPr="00376B9A" w:rsidRDefault="00DF7568" w:rsidP="00DF7568">
      <w:pPr>
        <w:spacing w:after="0" w:line="240" w:lineRule="auto"/>
        <w:rPr>
          <w:rFonts w:ascii="Garamond" w:hAnsi="Garamond" w:cs="Times New Roman"/>
          <w:sz w:val="24"/>
          <w:szCs w:val="24"/>
        </w:rPr>
      </w:pPr>
    </w:p>
    <w:p w14:paraId="04D34A1B" w14:textId="0426D2F8" w:rsidR="00DF7568" w:rsidRPr="00376B9A" w:rsidRDefault="00055853" w:rsidP="00B65908">
      <w:pPr>
        <w:rPr>
          <w:rFonts w:ascii="Garamond" w:hAnsi="Garamond" w:cs="Times New Roman"/>
          <w:sz w:val="28"/>
          <w:szCs w:val="28"/>
        </w:rPr>
      </w:pPr>
      <w:r w:rsidRPr="00376B9A">
        <w:rPr>
          <w:rFonts w:ascii="Garamond" w:hAnsi="Garamond" w:cs="Times New Roman"/>
          <w:sz w:val="28"/>
          <w:szCs w:val="28"/>
        </w:rPr>
        <w:t>*</w:t>
      </w:r>
      <w:r w:rsidR="00DF7568" w:rsidRPr="00376B9A">
        <w:rPr>
          <w:rFonts w:ascii="Garamond" w:hAnsi="Garamond" w:cs="Times New Roman"/>
          <w:sz w:val="28"/>
          <w:szCs w:val="28"/>
        </w:rPr>
        <w:t>Remember: there is no right or wrong in poetry, as long as you have the evidence to support your claim</w:t>
      </w:r>
      <w:r w:rsidRPr="00376B9A">
        <w:rPr>
          <w:rFonts w:ascii="Garamond" w:hAnsi="Garamond" w:cs="Times New Roman"/>
          <w:sz w:val="28"/>
          <w:szCs w:val="28"/>
        </w:rPr>
        <w:t>*</w:t>
      </w:r>
      <w:r w:rsidR="00DF7568" w:rsidRPr="00376B9A">
        <w:rPr>
          <w:rFonts w:ascii="Garamond" w:hAnsi="Garamond" w:cs="Times New Roman"/>
          <w:sz w:val="28"/>
          <w:szCs w:val="28"/>
        </w:rPr>
        <w:t xml:space="preserve"> </w:t>
      </w:r>
    </w:p>
    <w:p w14:paraId="7B2E6DBE" w14:textId="77777777" w:rsidR="00691026" w:rsidRPr="00376B9A" w:rsidRDefault="00691026" w:rsidP="00691026">
      <w:pPr>
        <w:rPr>
          <w:rFonts w:ascii="Garamond" w:hAnsi="Garamond" w:cs="Times New Roman"/>
          <w:sz w:val="32"/>
          <w:szCs w:val="32"/>
          <w:u w:val="single"/>
        </w:rPr>
      </w:pPr>
      <w:r w:rsidRPr="00376B9A">
        <w:rPr>
          <w:rFonts w:ascii="Garamond" w:hAnsi="Garamond" w:cs="Times New Roman"/>
          <w:sz w:val="32"/>
          <w:szCs w:val="32"/>
          <w:u w:val="single"/>
        </w:rPr>
        <w:t xml:space="preserve">Diversity-based Analysis </w:t>
      </w:r>
    </w:p>
    <w:p w14:paraId="3F351E11" w14:textId="77777777" w:rsidR="00691026" w:rsidRPr="00376B9A" w:rsidRDefault="00691026" w:rsidP="00691026">
      <w:pPr>
        <w:rPr>
          <w:rFonts w:ascii="Garamond" w:hAnsi="Garamond" w:cs="Times New Roman"/>
          <w:sz w:val="32"/>
          <w:szCs w:val="32"/>
        </w:rPr>
      </w:pPr>
      <w:r w:rsidRPr="00376B9A">
        <w:rPr>
          <w:rFonts w:ascii="Garamond" w:hAnsi="Garamond" w:cs="Times New Roman"/>
          <w:sz w:val="32"/>
          <w:szCs w:val="32"/>
        </w:rPr>
        <w:t xml:space="preserve">In this essay you will explore the role of race, gender, class, sexuality, age or ability in </w:t>
      </w:r>
      <w:r w:rsidRPr="00376B9A">
        <w:rPr>
          <w:rFonts w:ascii="Garamond" w:hAnsi="Garamond" w:cs="Times New Roman"/>
          <w:i/>
          <w:sz w:val="32"/>
          <w:szCs w:val="32"/>
        </w:rPr>
        <w:t>Sula.</w:t>
      </w:r>
      <w:r w:rsidRPr="00376B9A">
        <w:rPr>
          <w:rFonts w:ascii="Garamond" w:hAnsi="Garamond" w:cs="Times New Roman"/>
          <w:sz w:val="32"/>
          <w:szCs w:val="32"/>
        </w:rPr>
        <w:t xml:space="preserve"> </w:t>
      </w:r>
    </w:p>
    <w:p w14:paraId="73CF3861" w14:textId="77777777" w:rsidR="00691026" w:rsidRPr="00376B9A" w:rsidRDefault="00691026" w:rsidP="00691026">
      <w:pPr>
        <w:spacing w:after="0" w:line="240" w:lineRule="auto"/>
        <w:rPr>
          <w:rFonts w:ascii="Garamond" w:hAnsi="Garamond" w:cs="Times New Roman"/>
          <w:sz w:val="32"/>
          <w:szCs w:val="32"/>
        </w:rPr>
      </w:pPr>
      <w:r w:rsidRPr="00376B9A">
        <w:rPr>
          <w:rFonts w:ascii="Garamond" w:hAnsi="Garamond" w:cs="Times New Roman"/>
          <w:sz w:val="32"/>
          <w:szCs w:val="32"/>
        </w:rPr>
        <w:t>What roles do I fulfill in this assignment?</w:t>
      </w:r>
    </w:p>
    <w:p w14:paraId="6FB2E901" w14:textId="77777777" w:rsidR="00691026" w:rsidRPr="00376B9A" w:rsidRDefault="00691026" w:rsidP="00691026">
      <w:pPr>
        <w:spacing w:after="0" w:line="240" w:lineRule="auto"/>
        <w:rPr>
          <w:rFonts w:ascii="Garamond" w:hAnsi="Garamond" w:cs="Times New Roman"/>
          <w:sz w:val="32"/>
          <w:szCs w:val="32"/>
        </w:rPr>
      </w:pPr>
      <w:r w:rsidRPr="00376B9A">
        <w:rPr>
          <w:rFonts w:ascii="Garamond" w:hAnsi="Garamond" w:cs="Times New Roman"/>
          <w:sz w:val="24"/>
          <w:szCs w:val="24"/>
        </w:rPr>
        <w:t>Reader*Writer*Analyst*Rhetorician</w:t>
      </w:r>
    </w:p>
    <w:p w14:paraId="3DA1D0A9" w14:textId="77777777" w:rsidR="00691026" w:rsidRPr="00376B9A" w:rsidRDefault="00691026" w:rsidP="00691026">
      <w:pPr>
        <w:spacing w:after="0" w:line="240" w:lineRule="auto"/>
        <w:rPr>
          <w:rFonts w:ascii="Garamond" w:hAnsi="Garamond" w:cs="Times New Roman"/>
          <w:sz w:val="32"/>
          <w:szCs w:val="32"/>
        </w:rPr>
      </w:pPr>
    </w:p>
    <w:p w14:paraId="03CEC2A2" w14:textId="77777777" w:rsidR="00691026" w:rsidRPr="00376B9A" w:rsidRDefault="00691026" w:rsidP="00691026">
      <w:pPr>
        <w:rPr>
          <w:rFonts w:ascii="Garamond" w:hAnsi="Garamond" w:cs="Times New Roman"/>
          <w:sz w:val="32"/>
          <w:szCs w:val="32"/>
        </w:rPr>
      </w:pPr>
      <w:r w:rsidRPr="00376B9A">
        <w:rPr>
          <w:rFonts w:ascii="Garamond" w:hAnsi="Garamond" w:cs="Times New Roman"/>
          <w:sz w:val="32"/>
          <w:szCs w:val="32"/>
        </w:rPr>
        <w:t>How will I be graded?</w:t>
      </w:r>
    </w:p>
    <w:p w14:paraId="2E0D6F29" w14:textId="582921C9" w:rsidR="00691026" w:rsidRPr="00376B9A" w:rsidRDefault="00691026" w:rsidP="00691026">
      <w:pPr>
        <w:spacing w:after="0" w:line="240" w:lineRule="auto"/>
        <w:rPr>
          <w:rFonts w:ascii="Garamond" w:hAnsi="Garamond" w:cs="Times New Roman"/>
          <w:b/>
          <w:sz w:val="24"/>
          <w:szCs w:val="24"/>
        </w:rPr>
      </w:pPr>
      <w:r w:rsidRPr="00376B9A">
        <w:rPr>
          <w:rFonts w:ascii="Garamond" w:hAnsi="Garamond" w:cs="Times New Roman"/>
          <w:b/>
          <w:sz w:val="32"/>
          <w:szCs w:val="32"/>
        </w:rPr>
        <w:t>Thesis 10 points</w:t>
      </w:r>
    </w:p>
    <w:p w14:paraId="546E351C" w14:textId="77777777" w:rsidR="00691026" w:rsidRPr="00376B9A" w:rsidRDefault="00691026" w:rsidP="00691026">
      <w:pPr>
        <w:spacing w:after="0" w:line="240" w:lineRule="auto"/>
        <w:rPr>
          <w:rFonts w:ascii="Garamond" w:hAnsi="Garamond" w:cs="Times New Roman"/>
          <w:sz w:val="24"/>
          <w:szCs w:val="24"/>
        </w:rPr>
      </w:pPr>
      <w:r w:rsidRPr="00376B9A">
        <w:rPr>
          <w:rFonts w:ascii="Garamond" w:hAnsi="Garamond" w:cs="Times New Roman"/>
          <w:sz w:val="24"/>
          <w:szCs w:val="24"/>
        </w:rPr>
        <w:t xml:space="preserve">Your thesis should be a strong, one-sentence argument that makes an assertion about the role of race, gender, class, sexuality, age or ability in </w:t>
      </w:r>
      <w:r w:rsidRPr="00376B9A">
        <w:rPr>
          <w:rFonts w:ascii="Garamond" w:hAnsi="Garamond" w:cs="Times New Roman"/>
          <w:i/>
          <w:sz w:val="24"/>
          <w:szCs w:val="24"/>
        </w:rPr>
        <w:t>Sula.</w:t>
      </w:r>
      <w:r w:rsidRPr="00376B9A">
        <w:rPr>
          <w:rFonts w:ascii="Garamond" w:hAnsi="Garamond" w:cs="Times New Roman"/>
          <w:sz w:val="24"/>
          <w:szCs w:val="24"/>
        </w:rPr>
        <w:t xml:space="preserve"> </w:t>
      </w:r>
    </w:p>
    <w:p w14:paraId="22F85C60" w14:textId="77777777" w:rsidR="00691026" w:rsidRPr="00376B9A" w:rsidRDefault="00691026" w:rsidP="00691026">
      <w:pPr>
        <w:spacing w:after="0" w:line="240" w:lineRule="auto"/>
        <w:rPr>
          <w:rFonts w:ascii="Garamond" w:hAnsi="Garamond" w:cs="Times New Roman"/>
          <w:sz w:val="24"/>
          <w:szCs w:val="24"/>
        </w:rPr>
      </w:pPr>
    </w:p>
    <w:p w14:paraId="2CFC8340" w14:textId="77777777" w:rsidR="00691026" w:rsidRPr="00376B9A" w:rsidRDefault="00691026" w:rsidP="00691026">
      <w:pPr>
        <w:spacing w:after="0" w:line="240" w:lineRule="auto"/>
        <w:rPr>
          <w:rFonts w:ascii="Garamond" w:hAnsi="Garamond" w:cs="Times New Roman"/>
          <w:sz w:val="24"/>
          <w:szCs w:val="24"/>
        </w:rPr>
      </w:pPr>
      <w:r w:rsidRPr="00376B9A">
        <w:rPr>
          <w:rFonts w:ascii="Garamond" w:hAnsi="Garamond" w:cs="Times New Roman"/>
          <w:sz w:val="24"/>
          <w:szCs w:val="24"/>
        </w:rPr>
        <w:t xml:space="preserve">Ex.: Based on Toni Morrison’s use of the symbols x and y, her repetition of the words a and b, and several snippets of Sula’s dialogue, women are portrayed as </w:t>
      </w:r>
      <w:proofErr w:type="spellStart"/>
      <w:r w:rsidRPr="00376B9A">
        <w:rPr>
          <w:rFonts w:ascii="Garamond" w:hAnsi="Garamond" w:cs="Times New Roman"/>
          <w:sz w:val="24"/>
          <w:szCs w:val="24"/>
        </w:rPr>
        <w:t>xyz</w:t>
      </w:r>
      <w:proofErr w:type="spellEnd"/>
      <w:r w:rsidRPr="00376B9A">
        <w:rPr>
          <w:rFonts w:ascii="Garamond" w:hAnsi="Garamond" w:cs="Times New Roman"/>
          <w:sz w:val="24"/>
          <w:szCs w:val="24"/>
        </w:rPr>
        <w:t xml:space="preserve"> in the novella </w:t>
      </w:r>
      <w:r w:rsidRPr="00376B9A">
        <w:rPr>
          <w:rFonts w:ascii="Garamond" w:hAnsi="Garamond" w:cs="Times New Roman"/>
          <w:i/>
          <w:sz w:val="24"/>
          <w:szCs w:val="24"/>
        </w:rPr>
        <w:t>Sula</w:t>
      </w:r>
      <w:r w:rsidRPr="00376B9A">
        <w:rPr>
          <w:rFonts w:ascii="Garamond" w:hAnsi="Garamond" w:cs="Times New Roman"/>
          <w:sz w:val="24"/>
          <w:szCs w:val="24"/>
        </w:rPr>
        <w:t>”</w:t>
      </w:r>
    </w:p>
    <w:p w14:paraId="6E4406D0" w14:textId="77777777" w:rsidR="00691026" w:rsidRPr="00376B9A" w:rsidRDefault="00691026" w:rsidP="00691026">
      <w:pPr>
        <w:spacing w:after="0" w:line="240" w:lineRule="auto"/>
        <w:rPr>
          <w:rFonts w:ascii="Garamond" w:hAnsi="Garamond" w:cs="Times New Roman"/>
          <w:sz w:val="24"/>
          <w:szCs w:val="24"/>
        </w:rPr>
      </w:pPr>
    </w:p>
    <w:p w14:paraId="42C64E3A" w14:textId="71F90C1F" w:rsidR="00691026" w:rsidRPr="00376B9A" w:rsidRDefault="00691026" w:rsidP="00691026">
      <w:pPr>
        <w:spacing w:after="0" w:line="240" w:lineRule="auto"/>
        <w:rPr>
          <w:rFonts w:ascii="Garamond" w:hAnsi="Garamond" w:cs="Times New Roman"/>
          <w:b/>
          <w:sz w:val="28"/>
          <w:szCs w:val="28"/>
        </w:rPr>
      </w:pPr>
      <w:r w:rsidRPr="00376B9A">
        <w:rPr>
          <w:rFonts w:ascii="Garamond" w:hAnsi="Garamond" w:cs="Times New Roman"/>
          <w:b/>
          <w:sz w:val="32"/>
          <w:szCs w:val="32"/>
        </w:rPr>
        <w:t>Diction 20 points</w:t>
      </w:r>
    </w:p>
    <w:p w14:paraId="4CB3D9DE" w14:textId="77777777" w:rsidR="00691026" w:rsidRPr="00376B9A" w:rsidRDefault="00691026" w:rsidP="00691026">
      <w:pPr>
        <w:spacing w:after="0" w:line="240" w:lineRule="auto"/>
        <w:rPr>
          <w:rFonts w:ascii="Garamond" w:hAnsi="Garamond" w:cs="Times New Roman"/>
          <w:sz w:val="24"/>
          <w:szCs w:val="24"/>
        </w:rPr>
      </w:pPr>
      <w:r w:rsidRPr="00376B9A">
        <w:rPr>
          <w:rFonts w:ascii="Garamond" w:hAnsi="Garamond" w:cs="Times New Roman"/>
          <w:sz w:val="24"/>
          <w:szCs w:val="24"/>
        </w:rPr>
        <w:t xml:space="preserve">Using examples discuss how word choice effects the role of race, gender, class, sexuality, age or ability in </w:t>
      </w:r>
      <w:r w:rsidRPr="00376B9A">
        <w:rPr>
          <w:rFonts w:ascii="Garamond" w:hAnsi="Garamond" w:cs="Times New Roman"/>
          <w:i/>
          <w:sz w:val="24"/>
          <w:szCs w:val="24"/>
        </w:rPr>
        <w:t>Sula.</w:t>
      </w:r>
      <w:r w:rsidRPr="00376B9A">
        <w:rPr>
          <w:rFonts w:ascii="Garamond" w:hAnsi="Garamond" w:cs="Times New Roman"/>
          <w:sz w:val="24"/>
          <w:szCs w:val="24"/>
        </w:rPr>
        <w:t xml:space="preserve"> </w:t>
      </w:r>
    </w:p>
    <w:p w14:paraId="2AB9E87A" w14:textId="77777777" w:rsidR="00691026" w:rsidRPr="00376B9A" w:rsidRDefault="00691026" w:rsidP="00691026">
      <w:pPr>
        <w:spacing w:after="0" w:line="240" w:lineRule="auto"/>
        <w:rPr>
          <w:rFonts w:ascii="Garamond" w:hAnsi="Garamond" w:cs="Times New Roman"/>
          <w:sz w:val="24"/>
          <w:szCs w:val="24"/>
        </w:rPr>
      </w:pPr>
    </w:p>
    <w:p w14:paraId="39184718" w14:textId="3D86D2A5" w:rsidR="00691026" w:rsidRPr="00376B9A" w:rsidRDefault="00691026" w:rsidP="00691026">
      <w:pPr>
        <w:spacing w:after="0" w:line="240" w:lineRule="auto"/>
        <w:rPr>
          <w:rFonts w:ascii="Garamond" w:hAnsi="Garamond" w:cs="Times New Roman"/>
          <w:b/>
          <w:sz w:val="24"/>
          <w:szCs w:val="24"/>
        </w:rPr>
      </w:pPr>
      <w:r w:rsidRPr="00376B9A">
        <w:rPr>
          <w:rFonts w:ascii="Garamond" w:hAnsi="Garamond" w:cs="Times New Roman"/>
          <w:b/>
          <w:sz w:val="32"/>
          <w:szCs w:val="32"/>
        </w:rPr>
        <w:t>Imagery/Symbolism 20 points</w:t>
      </w:r>
    </w:p>
    <w:p w14:paraId="736C3517" w14:textId="77777777" w:rsidR="00691026" w:rsidRPr="00376B9A" w:rsidRDefault="00691026" w:rsidP="00691026">
      <w:pPr>
        <w:rPr>
          <w:rFonts w:ascii="Garamond" w:hAnsi="Garamond" w:cs="Times New Roman"/>
          <w:sz w:val="32"/>
          <w:szCs w:val="32"/>
        </w:rPr>
      </w:pPr>
      <w:r w:rsidRPr="00376B9A">
        <w:rPr>
          <w:rFonts w:ascii="Garamond" w:hAnsi="Garamond" w:cs="Times New Roman"/>
          <w:sz w:val="24"/>
          <w:szCs w:val="24"/>
        </w:rPr>
        <w:t xml:space="preserve">Using examples discuss how the imagery/symbols effect the role of race, gender, class, sexuality, age or ability in </w:t>
      </w:r>
      <w:r w:rsidRPr="00376B9A">
        <w:rPr>
          <w:rFonts w:ascii="Garamond" w:hAnsi="Garamond" w:cs="Times New Roman"/>
          <w:i/>
          <w:sz w:val="24"/>
          <w:szCs w:val="24"/>
        </w:rPr>
        <w:t>Sula</w:t>
      </w:r>
    </w:p>
    <w:p w14:paraId="193D973D" w14:textId="1BDB1478" w:rsidR="00691026" w:rsidRPr="00376B9A" w:rsidRDefault="00691026" w:rsidP="00691026">
      <w:pPr>
        <w:spacing w:after="0" w:line="240" w:lineRule="auto"/>
        <w:rPr>
          <w:rFonts w:ascii="Garamond" w:hAnsi="Garamond" w:cs="Times New Roman"/>
          <w:b/>
          <w:sz w:val="32"/>
          <w:szCs w:val="32"/>
        </w:rPr>
      </w:pPr>
      <w:r w:rsidRPr="00376B9A">
        <w:rPr>
          <w:rFonts w:ascii="Garamond" w:hAnsi="Garamond" w:cs="Times New Roman"/>
          <w:b/>
          <w:sz w:val="32"/>
          <w:szCs w:val="32"/>
        </w:rPr>
        <w:t>Character 20 points</w:t>
      </w:r>
    </w:p>
    <w:p w14:paraId="6ADFB794" w14:textId="77777777" w:rsidR="00691026" w:rsidRPr="00376B9A" w:rsidRDefault="00691026" w:rsidP="00691026">
      <w:pPr>
        <w:spacing w:after="0" w:line="240" w:lineRule="auto"/>
        <w:rPr>
          <w:rFonts w:ascii="Garamond" w:hAnsi="Garamond" w:cs="Times New Roman"/>
          <w:i/>
          <w:sz w:val="24"/>
          <w:szCs w:val="24"/>
        </w:rPr>
      </w:pPr>
      <w:r w:rsidRPr="00376B9A">
        <w:rPr>
          <w:rFonts w:ascii="Garamond" w:hAnsi="Garamond" w:cs="Times New Roman"/>
          <w:sz w:val="24"/>
          <w:szCs w:val="24"/>
        </w:rPr>
        <w:t xml:space="preserve">Using examples discuss how the characters in the novella represent/misrepresent the role of race, gender, class, sexuality, age or ability in </w:t>
      </w:r>
      <w:r w:rsidRPr="00376B9A">
        <w:rPr>
          <w:rFonts w:ascii="Garamond" w:hAnsi="Garamond" w:cs="Times New Roman"/>
          <w:i/>
          <w:sz w:val="24"/>
          <w:szCs w:val="24"/>
        </w:rPr>
        <w:t>Sula</w:t>
      </w:r>
    </w:p>
    <w:p w14:paraId="2392A05A" w14:textId="77777777" w:rsidR="00691026" w:rsidRPr="00376B9A" w:rsidRDefault="00691026" w:rsidP="00691026">
      <w:pPr>
        <w:spacing w:after="0" w:line="240" w:lineRule="auto"/>
        <w:rPr>
          <w:rFonts w:ascii="Garamond" w:hAnsi="Garamond" w:cs="Times New Roman"/>
          <w:sz w:val="24"/>
          <w:szCs w:val="24"/>
        </w:rPr>
      </w:pPr>
    </w:p>
    <w:p w14:paraId="4B1E72A3" w14:textId="0F1C2730" w:rsidR="00691026" w:rsidRPr="00376B9A" w:rsidRDefault="00691026" w:rsidP="00691026">
      <w:pPr>
        <w:spacing w:after="0" w:line="240" w:lineRule="auto"/>
        <w:rPr>
          <w:rFonts w:ascii="Garamond" w:hAnsi="Garamond" w:cs="Times New Roman"/>
          <w:b/>
          <w:sz w:val="24"/>
          <w:szCs w:val="24"/>
        </w:rPr>
      </w:pPr>
      <w:r w:rsidRPr="00376B9A">
        <w:rPr>
          <w:rFonts w:ascii="Garamond" w:hAnsi="Garamond" w:cs="Times New Roman"/>
          <w:b/>
          <w:sz w:val="32"/>
          <w:szCs w:val="32"/>
        </w:rPr>
        <w:t>Dialogue 20 points</w:t>
      </w:r>
    </w:p>
    <w:p w14:paraId="6A20BE2A" w14:textId="77777777" w:rsidR="00691026" w:rsidRPr="00376B9A" w:rsidRDefault="00691026" w:rsidP="00691026">
      <w:pPr>
        <w:spacing w:after="0" w:line="240" w:lineRule="auto"/>
        <w:rPr>
          <w:rFonts w:ascii="Garamond" w:hAnsi="Garamond" w:cs="Times New Roman"/>
          <w:i/>
          <w:sz w:val="24"/>
          <w:szCs w:val="24"/>
        </w:rPr>
      </w:pPr>
      <w:r w:rsidRPr="00376B9A">
        <w:rPr>
          <w:rFonts w:ascii="Garamond" w:hAnsi="Garamond" w:cs="Times New Roman"/>
          <w:sz w:val="24"/>
          <w:szCs w:val="24"/>
        </w:rPr>
        <w:t xml:space="preserve">Using examples discuss how the dialogue effects the role of race, gender, class, sexuality, age or ability in </w:t>
      </w:r>
      <w:r w:rsidRPr="00376B9A">
        <w:rPr>
          <w:rFonts w:ascii="Garamond" w:hAnsi="Garamond" w:cs="Times New Roman"/>
          <w:i/>
          <w:sz w:val="24"/>
          <w:szCs w:val="24"/>
        </w:rPr>
        <w:t>Sula</w:t>
      </w:r>
    </w:p>
    <w:p w14:paraId="052C4121" w14:textId="77777777" w:rsidR="00691026" w:rsidRPr="00376B9A" w:rsidRDefault="00691026" w:rsidP="00691026">
      <w:pPr>
        <w:spacing w:after="0" w:line="240" w:lineRule="auto"/>
        <w:rPr>
          <w:rFonts w:ascii="Garamond" w:hAnsi="Garamond" w:cs="Times New Roman"/>
          <w:sz w:val="24"/>
          <w:szCs w:val="24"/>
        </w:rPr>
      </w:pPr>
    </w:p>
    <w:p w14:paraId="0DCB49BC" w14:textId="50EB3FCC" w:rsidR="00691026" w:rsidRPr="00376B9A" w:rsidRDefault="00691026" w:rsidP="00691026">
      <w:pPr>
        <w:spacing w:after="0" w:line="240" w:lineRule="auto"/>
        <w:rPr>
          <w:rFonts w:ascii="Garamond" w:hAnsi="Garamond" w:cs="Times New Roman"/>
          <w:b/>
          <w:sz w:val="24"/>
          <w:szCs w:val="24"/>
        </w:rPr>
      </w:pPr>
      <w:r w:rsidRPr="00376B9A">
        <w:rPr>
          <w:rFonts w:ascii="Garamond" w:hAnsi="Garamond" w:cs="Times New Roman"/>
          <w:b/>
          <w:sz w:val="32"/>
          <w:szCs w:val="32"/>
        </w:rPr>
        <w:lastRenderedPageBreak/>
        <w:t>Conclusion 20 points</w:t>
      </w:r>
    </w:p>
    <w:p w14:paraId="4AD8745B" w14:textId="77777777" w:rsidR="00691026" w:rsidRPr="00376B9A" w:rsidRDefault="00691026" w:rsidP="00691026">
      <w:pPr>
        <w:spacing w:after="0" w:line="240" w:lineRule="auto"/>
        <w:rPr>
          <w:rFonts w:ascii="Garamond" w:hAnsi="Garamond" w:cs="Times New Roman"/>
          <w:sz w:val="24"/>
          <w:szCs w:val="24"/>
        </w:rPr>
      </w:pPr>
      <w:r w:rsidRPr="00376B9A">
        <w:rPr>
          <w:rFonts w:ascii="Garamond" w:hAnsi="Garamond" w:cs="Times New Roman"/>
          <w:sz w:val="24"/>
          <w:szCs w:val="24"/>
        </w:rPr>
        <w:t xml:space="preserve">Your conclusion should ask a question, or move the essay forward in some way – your conclusion should not simply repeat your thesis. </w:t>
      </w:r>
    </w:p>
    <w:p w14:paraId="0311E399" w14:textId="77777777" w:rsidR="00691026" w:rsidRPr="00376B9A" w:rsidRDefault="00691026" w:rsidP="009206C5">
      <w:pPr>
        <w:spacing w:after="0" w:line="240" w:lineRule="auto"/>
        <w:rPr>
          <w:rFonts w:ascii="Garamond" w:hAnsi="Garamond" w:cs="Times New Roman"/>
          <w:sz w:val="28"/>
          <w:szCs w:val="28"/>
        </w:rPr>
      </w:pPr>
    </w:p>
    <w:p w14:paraId="078E346D" w14:textId="6CF4B6B3" w:rsidR="009206C5" w:rsidRPr="00376B9A" w:rsidRDefault="009206C5" w:rsidP="009206C5">
      <w:pPr>
        <w:spacing w:after="0" w:line="240" w:lineRule="auto"/>
        <w:rPr>
          <w:rFonts w:ascii="Garamond" w:hAnsi="Garamond" w:cs="Times New Roman"/>
          <w:sz w:val="32"/>
          <w:szCs w:val="32"/>
          <w:u w:val="single"/>
        </w:rPr>
      </w:pPr>
      <w:r w:rsidRPr="00376B9A">
        <w:rPr>
          <w:rFonts w:ascii="Garamond" w:hAnsi="Garamond" w:cs="Times New Roman"/>
          <w:sz w:val="32"/>
          <w:szCs w:val="32"/>
          <w:u w:val="single"/>
        </w:rPr>
        <w:t>Research-based Analysis Guidelines</w:t>
      </w:r>
    </w:p>
    <w:p w14:paraId="757DE0DB" w14:textId="77777777" w:rsidR="009206C5" w:rsidRPr="00376B9A" w:rsidRDefault="009206C5" w:rsidP="009206C5">
      <w:pPr>
        <w:spacing w:after="0" w:line="240" w:lineRule="auto"/>
        <w:rPr>
          <w:rFonts w:ascii="Garamond" w:hAnsi="Garamond" w:cs="Times New Roman"/>
          <w:sz w:val="32"/>
          <w:szCs w:val="32"/>
        </w:rPr>
      </w:pPr>
    </w:p>
    <w:p w14:paraId="792838A7" w14:textId="77777777" w:rsidR="009206C5" w:rsidRPr="00376B9A" w:rsidRDefault="009206C5" w:rsidP="009206C5">
      <w:pPr>
        <w:spacing w:after="0" w:line="240" w:lineRule="auto"/>
        <w:rPr>
          <w:rFonts w:ascii="Garamond" w:hAnsi="Garamond" w:cs="Times New Roman"/>
          <w:sz w:val="32"/>
          <w:szCs w:val="32"/>
        </w:rPr>
      </w:pPr>
      <w:r w:rsidRPr="00376B9A">
        <w:rPr>
          <w:rFonts w:ascii="Garamond" w:hAnsi="Garamond" w:cs="Times New Roman"/>
          <w:sz w:val="32"/>
          <w:szCs w:val="32"/>
        </w:rPr>
        <w:t xml:space="preserve">Time to argue again! This time with the experts and critics in your field. For this assignment you can focus on any poem or short story of your choice, as long as you can find four scholarly journals articles which engage the poem/story. </w:t>
      </w:r>
    </w:p>
    <w:p w14:paraId="17124BB1" w14:textId="77777777" w:rsidR="009206C5" w:rsidRPr="00376B9A" w:rsidRDefault="009206C5" w:rsidP="009206C5">
      <w:pPr>
        <w:spacing w:after="0" w:line="240" w:lineRule="auto"/>
        <w:rPr>
          <w:rFonts w:ascii="Garamond" w:hAnsi="Garamond" w:cs="Times New Roman"/>
          <w:sz w:val="32"/>
          <w:szCs w:val="32"/>
        </w:rPr>
      </w:pPr>
    </w:p>
    <w:p w14:paraId="33EE83DE" w14:textId="77777777" w:rsidR="009206C5" w:rsidRPr="00376B9A" w:rsidRDefault="009206C5" w:rsidP="009206C5">
      <w:pPr>
        <w:spacing w:after="0" w:line="240" w:lineRule="auto"/>
        <w:rPr>
          <w:rFonts w:ascii="Garamond" w:hAnsi="Garamond" w:cs="Times New Roman"/>
          <w:sz w:val="32"/>
          <w:szCs w:val="32"/>
        </w:rPr>
      </w:pPr>
      <w:r w:rsidRPr="00376B9A">
        <w:rPr>
          <w:rFonts w:ascii="Garamond" w:hAnsi="Garamond" w:cs="Times New Roman"/>
          <w:sz w:val="32"/>
          <w:szCs w:val="32"/>
        </w:rPr>
        <w:t xml:space="preserve">In order to complete this assignment, you need to have 8 sources: </w:t>
      </w:r>
    </w:p>
    <w:p w14:paraId="6045A8D3" w14:textId="77777777" w:rsidR="009206C5" w:rsidRPr="00376B9A" w:rsidRDefault="009206C5" w:rsidP="009206C5">
      <w:pPr>
        <w:spacing w:after="0" w:line="240" w:lineRule="auto"/>
        <w:rPr>
          <w:rFonts w:ascii="Garamond" w:hAnsi="Garamond" w:cs="Times New Roman"/>
          <w:sz w:val="32"/>
          <w:szCs w:val="32"/>
        </w:rPr>
      </w:pPr>
      <w:r w:rsidRPr="00376B9A">
        <w:rPr>
          <w:rFonts w:ascii="Garamond" w:hAnsi="Garamond" w:cs="Times New Roman"/>
          <w:sz w:val="32"/>
          <w:szCs w:val="32"/>
        </w:rPr>
        <w:t xml:space="preserve">1 poem or story, 4 scholarly journal articles, 3 additional credible sources (interviews, essays, articles, other poems/stories by your author, etc.). </w:t>
      </w:r>
    </w:p>
    <w:p w14:paraId="6B6A83F0" w14:textId="77777777" w:rsidR="009206C5" w:rsidRPr="00376B9A" w:rsidRDefault="009206C5" w:rsidP="009206C5">
      <w:pPr>
        <w:spacing w:after="0" w:line="240" w:lineRule="auto"/>
        <w:rPr>
          <w:rFonts w:ascii="Garamond" w:hAnsi="Garamond" w:cs="Times New Roman"/>
          <w:sz w:val="32"/>
          <w:szCs w:val="32"/>
        </w:rPr>
      </w:pPr>
    </w:p>
    <w:p w14:paraId="70546D7E" w14:textId="047D869F" w:rsidR="009206C5" w:rsidRPr="00376B9A" w:rsidRDefault="009206C5" w:rsidP="009206C5">
      <w:pPr>
        <w:spacing w:after="0" w:line="240" w:lineRule="auto"/>
        <w:rPr>
          <w:rFonts w:ascii="Garamond" w:hAnsi="Garamond" w:cs="Times New Roman"/>
          <w:sz w:val="32"/>
          <w:szCs w:val="32"/>
        </w:rPr>
      </w:pPr>
      <w:r w:rsidRPr="00376B9A">
        <w:rPr>
          <w:rFonts w:ascii="Garamond" w:hAnsi="Garamond" w:cs="Times New Roman"/>
          <w:sz w:val="32"/>
          <w:szCs w:val="32"/>
        </w:rPr>
        <w:t>Your essay should synthesize these sources in order to add to the critical conversation critics and experts are already having about the poem/short story of your choice.</w:t>
      </w:r>
    </w:p>
    <w:p w14:paraId="5EA22F8B" w14:textId="0F06C0AA" w:rsidR="00EE20BC" w:rsidRPr="00376B9A" w:rsidRDefault="00EE20BC" w:rsidP="009206C5">
      <w:pPr>
        <w:spacing w:after="0" w:line="240" w:lineRule="auto"/>
        <w:rPr>
          <w:rFonts w:ascii="Garamond" w:hAnsi="Garamond" w:cs="Times New Roman"/>
          <w:sz w:val="32"/>
          <w:szCs w:val="32"/>
        </w:rPr>
      </w:pPr>
    </w:p>
    <w:p w14:paraId="1119F315" w14:textId="1BEE54C3" w:rsidR="00EE20BC" w:rsidRPr="00376B9A" w:rsidRDefault="00EE20BC" w:rsidP="009206C5">
      <w:pPr>
        <w:spacing w:after="0" w:line="240" w:lineRule="auto"/>
        <w:rPr>
          <w:rFonts w:ascii="Garamond" w:hAnsi="Garamond" w:cs="Times New Roman"/>
          <w:sz w:val="32"/>
          <w:szCs w:val="32"/>
        </w:rPr>
      </w:pPr>
      <w:bookmarkStart w:id="1" w:name="_Hlk522889125"/>
      <w:r w:rsidRPr="00376B9A">
        <w:rPr>
          <w:rFonts w:ascii="Garamond" w:hAnsi="Garamond" w:cs="Times New Roman"/>
          <w:sz w:val="32"/>
          <w:szCs w:val="32"/>
        </w:rPr>
        <w:t>What roles do I fulfill in this assignment?</w:t>
      </w:r>
    </w:p>
    <w:p w14:paraId="21367171" w14:textId="72399BF9" w:rsidR="00EE20BC" w:rsidRPr="00376B9A" w:rsidRDefault="00EE20BC" w:rsidP="009206C5">
      <w:pPr>
        <w:spacing w:after="0" w:line="240" w:lineRule="auto"/>
        <w:rPr>
          <w:rFonts w:ascii="Garamond" w:hAnsi="Garamond" w:cs="Times New Roman"/>
          <w:sz w:val="24"/>
          <w:szCs w:val="24"/>
        </w:rPr>
      </w:pPr>
      <w:r w:rsidRPr="00376B9A">
        <w:rPr>
          <w:rFonts w:ascii="Garamond" w:hAnsi="Garamond" w:cs="Times New Roman"/>
          <w:sz w:val="24"/>
          <w:szCs w:val="24"/>
        </w:rPr>
        <w:t>Researcher*Reader*Writer*Analyst*Rhetorician</w:t>
      </w:r>
    </w:p>
    <w:bookmarkEnd w:id="1"/>
    <w:p w14:paraId="71F97CC5" w14:textId="77777777" w:rsidR="009206C5" w:rsidRPr="00376B9A" w:rsidRDefault="009206C5" w:rsidP="009206C5">
      <w:pPr>
        <w:spacing w:after="0" w:line="240" w:lineRule="auto"/>
        <w:rPr>
          <w:rFonts w:ascii="Garamond" w:hAnsi="Garamond" w:cs="Times New Roman"/>
          <w:sz w:val="32"/>
          <w:szCs w:val="32"/>
        </w:rPr>
      </w:pPr>
    </w:p>
    <w:p w14:paraId="0B349778" w14:textId="77777777" w:rsidR="009206C5" w:rsidRPr="00376B9A" w:rsidRDefault="009206C5" w:rsidP="009206C5">
      <w:pPr>
        <w:spacing w:after="0" w:line="240" w:lineRule="auto"/>
        <w:rPr>
          <w:rFonts w:ascii="Garamond" w:hAnsi="Garamond" w:cs="Times New Roman"/>
          <w:sz w:val="32"/>
          <w:szCs w:val="32"/>
        </w:rPr>
      </w:pPr>
      <w:r w:rsidRPr="00376B9A">
        <w:rPr>
          <w:rFonts w:ascii="Garamond" w:hAnsi="Garamond" w:cs="Times New Roman"/>
          <w:sz w:val="32"/>
          <w:szCs w:val="32"/>
        </w:rPr>
        <w:t>How will I be graded?</w:t>
      </w:r>
    </w:p>
    <w:p w14:paraId="7BA37A7B" w14:textId="77777777" w:rsidR="009206C5" w:rsidRPr="00376B9A" w:rsidRDefault="009206C5" w:rsidP="009206C5">
      <w:pPr>
        <w:spacing w:after="0" w:line="240" w:lineRule="auto"/>
        <w:rPr>
          <w:rFonts w:ascii="Garamond" w:hAnsi="Garamond" w:cs="Times New Roman"/>
          <w:sz w:val="32"/>
          <w:szCs w:val="32"/>
        </w:rPr>
      </w:pPr>
    </w:p>
    <w:p w14:paraId="499EC11C" w14:textId="77777777" w:rsidR="009206C5" w:rsidRPr="00376B9A" w:rsidRDefault="009206C5" w:rsidP="009206C5">
      <w:pPr>
        <w:spacing w:after="0" w:line="240" w:lineRule="auto"/>
        <w:rPr>
          <w:rFonts w:ascii="Garamond" w:hAnsi="Garamond" w:cs="Times New Roman"/>
          <w:b/>
          <w:sz w:val="32"/>
          <w:szCs w:val="32"/>
        </w:rPr>
      </w:pPr>
      <w:r w:rsidRPr="00376B9A">
        <w:rPr>
          <w:rFonts w:ascii="Garamond" w:hAnsi="Garamond" w:cs="Times New Roman"/>
          <w:b/>
          <w:sz w:val="32"/>
          <w:szCs w:val="32"/>
        </w:rPr>
        <w:t>Thesis 20 points</w:t>
      </w:r>
    </w:p>
    <w:p w14:paraId="6A6335E5" w14:textId="77777777" w:rsidR="009206C5" w:rsidRPr="00376B9A" w:rsidRDefault="009206C5" w:rsidP="009206C5">
      <w:pPr>
        <w:spacing w:after="0" w:line="240" w:lineRule="auto"/>
        <w:rPr>
          <w:rFonts w:ascii="Garamond" w:hAnsi="Garamond" w:cs="Times New Roman"/>
          <w:sz w:val="24"/>
          <w:szCs w:val="24"/>
        </w:rPr>
      </w:pPr>
      <w:r w:rsidRPr="00376B9A">
        <w:rPr>
          <w:rFonts w:ascii="Garamond" w:hAnsi="Garamond" w:cs="Times New Roman"/>
          <w:sz w:val="24"/>
          <w:szCs w:val="24"/>
        </w:rPr>
        <w:t>Your thesis should be a strong, one-sentence argument that either agrees or disagrees with a point made in one or more of your scholarly journal articles.</w:t>
      </w:r>
    </w:p>
    <w:p w14:paraId="7B179384" w14:textId="77777777" w:rsidR="009206C5" w:rsidRPr="00376B9A" w:rsidRDefault="009206C5" w:rsidP="009206C5">
      <w:pPr>
        <w:spacing w:after="0" w:line="240" w:lineRule="auto"/>
        <w:rPr>
          <w:rFonts w:ascii="Garamond" w:hAnsi="Garamond" w:cs="Times New Roman"/>
          <w:sz w:val="24"/>
          <w:szCs w:val="24"/>
        </w:rPr>
      </w:pPr>
    </w:p>
    <w:p w14:paraId="52831C6C" w14:textId="77777777" w:rsidR="009206C5" w:rsidRPr="00376B9A" w:rsidRDefault="009206C5" w:rsidP="009206C5">
      <w:pPr>
        <w:spacing w:after="0" w:line="240" w:lineRule="auto"/>
        <w:rPr>
          <w:rFonts w:ascii="Garamond" w:hAnsi="Garamond" w:cs="Times New Roman"/>
          <w:sz w:val="24"/>
          <w:szCs w:val="24"/>
        </w:rPr>
      </w:pPr>
      <w:r w:rsidRPr="00376B9A">
        <w:rPr>
          <w:rFonts w:ascii="Garamond" w:hAnsi="Garamond" w:cs="Times New Roman"/>
          <w:sz w:val="24"/>
          <w:szCs w:val="24"/>
        </w:rPr>
        <w:t>Ex.: Despite Alanna Ridder’s claim in “Anne Sexton and the Idealization of Suicide in the poem “Wanting to Die”’ that Sexton idealizes suicide in this poem, a deeper reading, as well as a consideration of the points made by Michele Catalina in “XYZ” and George Beret in “ABC,” prove to readers that this poem warns about the dangers of, rather than idealizes, suicide.</w:t>
      </w:r>
    </w:p>
    <w:p w14:paraId="0AE6439D" w14:textId="77777777" w:rsidR="009206C5" w:rsidRPr="00376B9A" w:rsidRDefault="009206C5" w:rsidP="009206C5">
      <w:pPr>
        <w:spacing w:after="0" w:line="240" w:lineRule="auto"/>
        <w:rPr>
          <w:rFonts w:ascii="Garamond" w:hAnsi="Garamond" w:cs="Times New Roman"/>
          <w:sz w:val="24"/>
          <w:szCs w:val="24"/>
        </w:rPr>
      </w:pPr>
    </w:p>
    <w:p w14:paraId="3EBC927C" w14:textId="77777777" w:rsidR="009206C5" w:rsidRPr="00376B9A" w:rsidRDefault="009206C5" w:rsidP="009206C5">
      <w:pPr>
        <w:spacing w:after="0" w:line="240" w:lineRule="auto"/>
        <w:rPr>
          <w:rFonts w:ascii="Garamond" w:hAnsi="Garamond" w:cs="Times New Roman"/>
          <w:b/>
          <w:sz w:val="32"/>
          <w:szCs w:val="32"/>
        </w:rPr>
      </w:pPr>
      <w:r w:rsidRPr="00376B9A">
        <w:rPr>
          <w:rFonts w:ascii="Garamond" w:hAnsi="Garamond" w:cs="Times New Roman"/>
          <w:b/>
          <w:sz w:val="32"/>
          <w:szCs w:val="32"/>
        </w:rPr>
        <w:t>Properly Documented Support from All 7 Outside Sources 20 points</w:t>
      </w:r>
    </w:p>
    <w:p w14:paraId="634C7E94" w14:textId="77777777" w:rsidR="009206C5" w:rsidRPr="00376B9A" w:rsidRDefault="009206C5" w:rsidP="009206C5">
      <w:pPr>
        <w:spacing w:after="0" w:line="240" w:lineRule="auto"/>
        <w:rPr>
          <w:rFonts w:ascii="Garamond" w:hAnsi="Garamond" w:cs="Times New Roman"/>
          <w:sz w:val="24"/>
          <w:szCs w:val="24"/>
        </w:rPr>
      </w:pPr>
      <w:r w:rsidRPr="00376B9A">
        <w:rPr>
          <w:rFonts w:ascii="Garamond" w:hAnsi="Garamond" w:cs="Times New Roman"/>
          <w:sz w:val="24"/>
          <w:szCs w:val="24"/>
        </w:rPr>
        <w:t xml:space="preserve">You need to include properly formatted direct quotes from all 7 of your outside sources (no more than two block quotes). </w:t>
      </w:r>
    </w:p>
    <w:p w14:paraId="08A0E450" w14:textId="77777777" w:rsidR="009206C5" w:rsidRPr="00376B9A" w:rsidRDefault="009206C5" w:rsidP="009206C5">
      <w:pPr>
        <w:spacing w:after="0" w:line="240" w:lineRule="auto"/>
        <w:rPr>
          <w:rFonts w:ascii="Garamond" w:hAnsi="Garamond" w:cs="Times New Roman"/>
          <w:sz w:val="24"/>
          <w:szCs w:val="24"/>
        </w:rPr>
      </w:pPr>
    </w:p>
    <w:p w14:paraId="1F637DCC" w14:textId="77777777" w:rsidR="009206C5" w:rsidRPr="00376B9A" w:rsidRDefault="009206C5" w:rsidP="009206C5">
      <w:pPr>
        <w:spacing w:after="0" w:line="240" w:lineRule="auto"/>
        <w:rPr>
          <w:rFonts w:ascii="Garamond" w:hAnsi="Garamond" w:cs="Times New Roman"/>
          <w:b/>
          <w:sz w:val="32"/>
          <w:szCs w:val="32"/>
        </w:rPr>
      </w:pPr>
      <w:r w:rsidRPr="00376B9A">
        <w:rPr>
          <w:rFonts w:ascii="Garamond" w:hAnsi="Garamond" w:cs="Times New Roman"/>
          <w:b/>
          <w:sz w:val="32"/>
          <w:szCs w:val="32"/>
        </w:rPr>
        <w:t>Properly Documented Support from Your Main Source 20 points</w:t>
      </w:r>
    </w:p>
    <w:p w14:paraId="46DDBF72" w14:textId="77777777" w:rsidR="009206C5" w:rsidRPr="00376B9A" w:rsidRDefault="009206C5" w:rsidP="009206C5">
      <w:pPr>
        <w:spacing w:after="0" w:line="240" w:lineRule="auto"/>
        <w:rPr>
          <w:rFonts w:ascii="Garamond" w:hAnsi="Garamond" w:cs="Times New Roman"/>
          <w:sz w:val="24"/>
          <w:szCs w:val="24"/>
        </w:rPr>
      </w:pPr>
      <w:r w:rsidRPr="00376B9A">
        <w:rPr>
          <w:rFonts w:ascii="Garamond" w:hAnsi="Garamond" w:cs="Times New Roman"/>
          <w:sz w:val="24"/>
          <w:szCs w:val="24"/>
        </w:rPr>
        <w:lastRenderedPageBreak/>
        <w:t xml:space="preserve">In addition to orchestrating the voices you have found through research, you need to include your own voice and your own ideas about the text. Your ideas should be supported with properly formatted direct quotes from your main source. </w:t>
      </w:r>
    </w:p>
    <w:p w14:paraId="44064511" w14:textId="77777777" w:rsidR="009206C5" w:rsidRPr="00376B9A" w:rsidRDefault="009206C5" w:rsidP="009206C5">
      <w:pPr>
        <w:spacing w:after="0" w:line="240" w:lineRule="auto"/>
        <w:rPr>
          <w:rFonts w:ascii="Garamond" w:hAnsi="Garamond" w:cs="Times New Roman"/>
          <w:sz w:val="32"/>
          <w:szCs w:val="32"/>
        </w:rPr>
      </w:pPr>
    </w:p>
    <w:p w14:paraId="3F94700C" w14:textId="77777777" w:rsidR="009206C5" w:rsidRPr="00376B9A" w:rsidRDefault="009206C5" w:rsidP="009206C5">
      <w:pPr>
        <w:spacing w:after="0" w:line="240" w:lineRule="auto"/>
        <w:rPr>
          <w:rFonts w:ascii="Garamond" w:hAnsi="Garamond" w:cs="Times New Roman"/>
          <w:b/>
          <w:sz w:val="32"/>
          <w:szCs w:val="32"/>
        </w:rPr>
      </w:pPr>
      <w:r w:rsidRPr="00376B9A">
        <w:rPr>
          <w:rFonts w:ascii="Garamond" w:hAnsi="Garamond" w:cs="Times New Roman"/>
          <w:b/>
          <w:sz w:val="32"/>
          <w:szCs w:val="32"/>
        </w:rPr>
        <w:t>MLA Formatting and Works Cited 20 points</w:t>
      </w:r>
    </w:p>
    <w:p w14:paraId="3C9B5227" w14:textId="77777777" w:rsidR="009206C5" w:rsidRPr="00376B9A" w:rsidRDefault="009206C5" w:rsidP="009206C5">
      <w:pPr>
        <w:spacing w:after="0" w:line="240" w:lineRule="auto"/>
        <w:rPr>
          <w:rFonts w:ascii="Garamond" w:hAnsi="Garamond" w:cs="Times New Roman"/>
          <w:sz w:val="24"/>
          <w:szCs w:val="24"/>
        </w:rPr>
      </w:pPr>
      <w:r w:rsidRPr="00376B9A">
        <w:rPr>
          <w:rFonts w:ascii="Garamond" w:hAnsi="Garamond" w:cs="Times New Roman"/>
          <w:sz w:val="24"/>
          <w:szCs w:val="24"/>
        </w:rPr>
        <w:t>You need to properly introduce each source, use proper in-text citations, and include a properly formatted Works Cited.</w:t>
      </w:r>
    </w:p>
    <w:p w14:paraId="2DAB7B2F" w14:textId="77777777" w:rsidR="009206C5" w:rsidRPr="00376B9A" w:rsidRDefault="009206C5" w:rsidP="009206C5">
      <w:pPr>
        <w:spacing w:after="0" w:line="240" w:lineRule="auto"/>
        <w:rPr>
          <w:rFonts w:ascii="Garamond" w:hAnsi="Garamond" w:cs="Times New Roman"/>
          <w:sz w:val="24"/>
          <w:szCs w:val="24"/>
        </w:rPr>
      </w:pPr>
    </w:p>
    <w:p w14:paraId="26A18BD3" w14:textId="77777777" w:rsidR="009206C5" w:rsidRPr="00376B9A" w:rsidRDefault="009206C5" w:rsidP="009206C5">
      <w:pPr>
        <w:spacing w:after="0" w:line="240" w:lineRule="auto"/>
        <w:rPr>
          <w:rFonts w:ascii="Garamond" w:hAnsi="Garamond" w:cs="Times New Roman"/>
          <w:b/>
          <w:sz w:val="32"/>
          <w:szCs w:val="32"/>
        </w:rPr>
      </w:pPr>
      <w:r w:rsidRPr="00376B9A">
        <w:rPr>
          <w:rFonts w:ascii="Garamond" w:hAnsi="Garamond" w:cs="Times New Roman"/>
          <w:b/>
          <w:sz w:val="32"/>
          <w:szCs w:val="32"/>
        </w:rPr>
        <w:t>Conclusion 20 points</w:t>
      </w:r>
    </w:p>
    <w:p w14:paraId="1E7DD7A6" w14:textId="77777777" w:rsidR="009206C5" w:rsidRPr="00376B9A" w:rsidRDefault="009206C5" w:rsidP="009206C5">
      <w:pPr>
        <w:spacing w:after="0" w:line="240" w:lineRule="auto"/>
        <w:rPr>
          <w:rFonts w:ascii="Garamond" w:hAnsi="Garamond" w:cs="Times New Roman"/>
          <w:sz w:val="24"/>
          <w:szCs w:val="24"/>
        </w:rPr>
      </w:pPr>
      <w:r w:rsidRPr="00376B9A">
        <w:rPr>
          <w:rFonts w:ascii="Garamond" w:hAnsi="Garamond" w:cs="Times New Roman"/>
          <w:sz w:val="24"/>
          <w:szCs w:val="24"/>
        </w:rPr>
        <w:t>Your conclusion should ask a question or move the essay forward in some manner – Your conclusion should not be a repeat of your thesis.</w:t>
      </w:r>
    </w:p>
    <w:p w14:paraId="36EEABCE" w14:textId="77777777" w:rsidR="007C5F2E" w:rsidRPr="00376B9A" w:rsidRDefault="007C5F2E" w:rsidP="003262FC">
      <w:pPr>
        <w:spacing w:line="240" w:lineRule="auto"/>
        <w:contextualSpacing/>
        <w:rPr>
          <w:rFonts w:ascii="Garamond" w:hAnsi="Garamond" w:cs="Times New Roman"/>
          <w:i/>
          <w:sz w:val="28"/>
          <w:szCs w:val="28"/>
        </w:rPr>
      </w:pPr>
    </w:p>
    <w:p w14:paraId="3D346B64" w14:textId="05E6ED33" w:rsidR="007242C7" w:rsidRPr="00376B9A" w:rsidRDefault="007242C7" w:rsidP="00B70F3A">
      <w:pPr>
        <w:spacing w:line="240" w:lineRule="auto"/>
        <w:contextualSpacing/>
        <w:rPr>
          <w:rFonts w:ascii="Garamond" w:hAnsi="Garamond" w:cs="Times New Roman"/>
          <w:sz w:val="32"/>
          <w:szCs w:val="32"/>
          <w:u w:val="single"/>
        </w:rPr>
      </w:pPr>
      <w:r w:rsidRPr="00376B9A">
        <w:rPr>
          <w:rFonts w:ascii="Garamond" w:hAnsi="Garamond" w:cs="Times New Roman"/>
          <w:sz w:val="32"/>
          <w:szCs w:val="32"/>
          <w:u w:val="single"/>
        </w:rPr>
        <w:t>Presentations</w:t>
      </w:r>
    </w:p>
    <w:p w14:paraId="07266CF6" w14:textId="682ECC04" w:rsidR="00FA36B1" w:rsidRPr="00376B9A" w:rsidRDefault="00FA36B1" w:rsidP="00B70F3A">
      <w:pPr>
        <w:spacing w:line="240" w:lineRule="auto"/>
        <w:contextualSpacing/>
        <w:rPr>
          <w:rFonts w:ascii="Garamond" w:hAnsi="Garamond" w:cs="Times New Roman"/>
          <w:sz w:val="32"/>
          <w:szCs w:val="32"/>
          <w:u w:val="single"/>
        </w:rPr>
      </w:pPr>
    </w:p>
    <w:p w14:paraId="6655AD90" w14:textId="20824D63" w:rsidR="00FA36B1" w:rsidRPr="00376B9A" w:rsidRDefault="00FA36B1" w:rsidP="00B70F3A">
      <w:pPr>
        <w:spacing w:line="240" w:lineRule="auto"/>
        <w:contextualSpacing/>
        <w:rPr>
          <w:rFonts w:ascii="Garamond" w:hAnsi="Garamond" w:cs="Times New Roman"/>
          <w:sz w:val="28"/>
          <w:szCs w:val="28"/>
        </w:rPr>
      </w:pPr>
      <w:r w:rsidRPr="00376B9A">
        <w:rPr>
          <w:rFonts w:ascii="Garamond" w:hAnsi="Garamond" w:cs="Times New Roman"/>
          <w:sz w:val="28"/>
          <w:szCs w:val="28"/>
        </w:rPr>
        <w:t>What roles do I fulfill in this assignment?</w:t>
      </w:r>
    </w:p>
    <w:p w14:paraId="41DF9F10" w14:textId="4331D98C" w:rsidR="00FA36B1" w:rsidRPr="00376B9A" w:rsidRDefault="00FA36B1" w:rsidP="00B70F3A">
      <w:pPr>
        <w:spacing w:line="240" w:lineRule="auto"/>
        <w:contextualSpacing/>
        <w:rPr>
          <w:rFonts w:ascii="Garamond" w:hAnsi="Garamond" w:cs="Times New Roman"/>
          <w:sz w:val="24"/>
          <w:szCs w:val="24"/>
        </w:rPr>
      </w:pPr>
      <w:r w:rsidRPr="00376B9A">
        <w:rPr>
          <w:rFonts w:ascii="Garamond" w:hAnsi="Garamond" w:cs="Times New Roman"/>
          <w:sz w:val="24"/>
          <w:szCs w:val="24"/>
        </w:rPr>
        <w:t>Reader*Writer*Researcher*Teacher</w:t>
      </w:r>
    </w:p>
    <w:p w14:paraId="4872B3AC" w14:textId="3D4E75BF" w:rsidR="007242C7" w:rsidRPr="00376B9A" w:rsidRDefault="007242C7" w:rsidP="00B70F3A">
      <w:pPr>
        <w:spacing w:line="240" w:lineRule="auto"/>
        <w:contextualSpacing/>
        <w:rPr>
          <w:rFonts w:ascii="Garamond" w:hAnsi="Garamond" w:cs="Times New Roman"/>
          <w:i/>
          <w:sz w:val="24"/>
          <w:szCs w:val="24"/>
          <w:u w:val="single"/>
        </w:rPr>
      </w:pPr>
    </w:p>
    <w:p w14:paraId="0607F2D0" w14:textId="5AC585D7" w:rsidR="007242C7" w:rsidRPr="00376B9A" w:rsidRDefault="007242C7" w:rsidP="00B70F3A">
      <w:pPr>
        <w:spacing w:line="240" w:lineRule="auto"/>
        <w:contextualSpacing/>
        <w:rPr>
          <w:rFonts w:ascii="Garamond" w:hAnsi="Garamond" w:cs="Times New Roman"/>
          <w:sz w:val="24"/>
          <w:szCs w:val="24"/>
        </w:rPr>
      </w:pPr>
      <w:r w:rsidRPr="00376B9A">
        <w:rPr>
          <w:rFonts w:ascii="Garamond" w:hAnsi="Garamond" w:cs="Times New Roman"/>
          <w:sz w:val="24"/>
          <w:szCs w:val="24"/>
        </w:rPr>
        <w:t xml:space="preserve">Each student is expected to present </w:t>
      </w:r>
      <w:r w:rsidR="00C30400" w:rsidRPr="00376B9A">
        <w:rPr>
          <w:rFonts w:ascii="Garamond" w:hAnsi="Garamond" w:cs="Times New Roman"/>
          <w:sz w:val="24"/>
          <w:szCs w:val="24"/>
        </w:rPr>
        <w:t>two literary terms fr</w:t>
      </w:r>
      <w:r w:rsidR="00784BCA" w:rsidRPr="00376B9A">
        <w:rPr>
          <w:rFonts w:ascii="Garamond" w:hAnsi="Garamond" w:cs="Times New Roman"/>
          <w:sz w:val="24"/>
          <w:szCs w:val="24"/>
        </w:rPr>
        <w:t>om</w:t>
      </w:r>
      <w:r w:rsidR="00C30400" w:rsidRPr="00376B9A">
        <w:rPr>
          <w:rFonts w:ascii="Garamond" w:hAnsi="Garamond" w:cs="Times New Roman"/>
          <w:sz w:val="24"/>
          <w:szCs w:val="24"/>
        </w:rPr>
        <w:t xml:space="preserve"> the</w:t>
      </w:r>
      <w:r w:rsidRPr="00376B9A">
        <w:rPr>
          <w:rFonts w:ascii="Garamond" w:hAnsi="Garamond" w:cs="Times New Roman"/>
          <w:sz w:val="24"/>
          <w:szCs w:val="24"/>
        </w:rPr>
        <w:t xml:space="preserve"> book,</w:t>
      </w:r>
      <w:r w:rsidR="00784BCA" w:rsidRPr="00376B9A">
        <w:rPr>
          <w:rFonts w:ascii="Garamond" w:hAnsi="Garamond" w:cs="Times New Roman"/>
          <w:sz w:val="24"/>
          <w:szCs w:val="24"/>
        </w:rPr>
        <w:t xml:space="preserve"> </w:t>
      </w:r>
      <w:r w:rsidR="00784BCA" w:rsidRPr="00376B9A">
        <w:rPr>
          <w:rFonts w:ascii="Garamond" w:hAnsi="Garamond" w:cs="Times New Roman"/>
          <w:i/>
          <w:sz w:val="24"/>
          <w:szCs w:val="24"/>
        </w:rPr>
        <w:t>The Oxford Dictionary of Literary Terms</w:t>
      </w:r>
      <w:r w:rsidRPr="00376B9A">
        <w:rPr>
          <w:rFonts w:ascii="Garamond" w:hAnsi="Garamond" w:cs="Times New Roman"/>
          <w:sz w:val="24"/>
          <w:szCs w:val="24"/>
        </w:rPr>
        <w:t xml:space="preserve">. Each presentation covers 2-3 pages of material. You will be expected to provide your classmates with </w:t>
      </w:r>
      <w:r w:rsidRPr="00376B9A">
        <w:rPr>
          <w:rFonts w:ascii="Garamond" w:hAnsi="Garamond" w:cs="Times New Roman"/>
          <w:i/>
          <w:sz w:val="24"/>
          <w:szCs w:val="24"/>
        </w:rPr>
        <w:t>a</w:t>
      </w:r>
      <w:r w:rsidR="00784BCA" w:rsidRPr="00376B9A">
        <w:rPr>
          <w:rFonts w:ascii="Garamond" w:hAnsi="Garamond" w:cs="Times New Roman"/>
          <w:i/>
          <w:sz w:val="24"/>
          <w:szCs w:val="24"/>
        </w:rPr>
        <w:t xml:space="preserve">n </w:t>
      </w:r>
      <w:r w:rsidR="00784BCA" w:rsidRPr="00376B9A">
        <w:rPr>
          <w:rFonts w:ascii="Garamond" w:hAnsi="Garamond" w:cs="Times New Roman"/>
          <w:b/>
          <w:i/>
          <w:sz w:val="24"/>
          <w:szCs w:val="24"/>
        </w:rPr>
        <w:t>accessible</w:t>
      </w:r>
      <w:r w:rsidRPr="00376B9A">
        <w:rPr>
          <w:rFonts w:ascii="Garamond" w:hAnsi="Garamond" w:cs="Times New Roman"/>
          <w:b/>
          <w:i/>
          <w:sz w:val="24"/>
          <w:szCs w:val="24"/>
        </w:rPr>
        <w:t xml:space="preserve"> </w:t>
      </w:r>
      <w:r w:rsidR="00784BCA" w:rsidRPr="00376B9A">
        <w:rPr>
          <w:rFonts w:ascii="Garamond" w:hAnsi="Garamond" w:cs="Times New Roman"/>
          <w:b/>
          <w:i/>
          <w:sz w:val="24"/>
          <w:szCs w:val="24"/>
        </w:rPr>
        <w:t>definition</w:t>
      </w:r>
      <w:r w:rsidR="00784BCA" w:rsidRPr="00376B9A">
        <w:rPr>
          <w:rFonts w:ascii="Garamond" w:hAnsi="Garamond" w:cs="Times New Roman"/>
          <w:sz w:val="24"/>
          <w:szCs w:val="24"/>
        </w:rPr>
        <w:t xml:space="preserve"> </w:t>
      </w:r>
      <w:r w:rsidRPr="00376B9A">
        <w:rPr>
          <w:rFonts w:ascii="Garamond" w:hAnsi="Garamond" w:cs="Times New Roman"/>
          <w:sz w:val="24"/>
          <w:szCs w:val="24"/>
        </w:rPr>
        <w:t xml:space="preserve">of </w:t>
      </w:r>
      <w:r w:rsidR="00784BCA" w:rsidRPr="00376B9A">
        <w:rPr>
          <w:rFonts w:ascii="Garamond" w:hAnsi="Garamond" w:cs="Times New Roman"/>
          <w:sz w:val="24"/>
          <w:szCs w:val="24"/>
        </w:rPr>
        <w:t>your term,</w:t>
      </w:r>
      <w:r w:rsidRPr="00376B9A">
        <w:rPr>
          <w:rFonts w:ascii="Garamond" w:hAnsi="Garamond" w:cs="Times New Roman"/>
          <w:sz w:val="24"/>
          <w:szCs w:val="24"/>
        </w:rPr>
        <w:t xml:space="preserve"> to provide your classmates with </w:t>
      </w:r>
      <w:r w:rsidR="00784BCA" w:rsidRPr="00376B9A">
        <w:rPr>
          <w:rFonts w:ascii="Garamond" w:hAnsi="Garamond" w:cs="Times New Roman"/>
          <w:b/>
          <w:i/>
          <w:sz w:val="24"/>
          <w:szCs w:val="24"/>
        </w:rPr>
        <w:t xml:space="preserve">a </w:t>
      </w:r>
      <w:r w:rsidRPr="00376B9A">
        <w:rPr>
          <w:rFonts w:ascii="Garamond" w:hAnsi="Garamond" w:cs="Times New Roman"/>
          <w:b/>
          <w:i/>
          <w:sz w:val="24"/>
          <w:szCs w:val="24"/>
        </w:rPr>
        <w:t>visua</w:t>
      </w:r>
      <w:r w:rsidR="00784BCA" w:rsidRPr="00376B9A">
        <w:rPr>
          <w:rFonts w:ascii="Garamond" w:hAnsi="Garamond" w:cs="Times New Roman"/>
          <w:b/>
          <w:i/>
          <w:sz w:val="24"/>
          <w:szCs w:val="24"/>
        </w:rPr>
        <w:t>l aid</w:t>
      </w:r>
      <w:r w:rsidR="00784BCA" w:rsidRPr="00376B9A">
        <w:rPr>
          <w:rFonts w:ascii="Garamond" w:hAnsi="Garamond" w:cs="Times New Roman"/>
          <w:sz w:val="24"/>
          <w:szCs w:val="24"/>
        </w:rPr>
        <w:t xml:space="preserve"> (handout or </w:t>
      </w:r>
      <w:proofErr w:type="spellStart"/>
      <w:r w:rsidR="00784BCA" w:rsidRPr="00376B9A">
        <w:rPr>
          <w:rFonts w:ascii="Garamond" w:hAnsi="Garamond" w:cs="Times New Roman"/>
          <w:sz w:val="24"/>
          <w:szCs w:val="24"/>
        </w:rPr>
        <w:t>Powerpoint</w:t>
      </w:r>
      <w:proofErr w:type="spellEnd"/>
      <w:r w:rsidR="00784BCA" w:rsidRPr="00376B9A">
        <w:rPr>
          <w:rFonts w:ascii="Garamond" w:hAnsi="Garamond" w:cs="Times New Roman"/>
          <w:sz w:val="24"/>
          <w:szCs w:val="24"/>
        </w:rPr>
        <w:t>)</w:t>
      </w:r>
      <w:r w:rsidRPr="00376B9A">
        <w:rPr>
          <w:rFonts w:ascii="Garamond" w:hAnsi="Garamond" w:cs="Times New Roman"/>
          <w:sz w:val="24"/>
          <w:szCs w:val="24"/>
        </w:rPr>
        <w:t xml:space="preserve">, and to </w:t>
      </w:r>
      <w:r w:rsidR="00784BCA" w:rsidRPr="00376B9A">
        <w:rPr>
          <w:rFonts w:ascii="Garamond" w:hAnsi="Garamond" w:cs="Times New Roman"/>
          <w:sz w:val="24"/>
          <w:szCs w:val="24"/>
        </w:rPr>
        <w:t xml:space="preserve">provide your classmates with </w:t>
      </w:r>
      <w:r w:rsidR="00784BCA" w:rsidRPr="00376B9A">
        <w:rPr>
          <w:rFonts w:ascii="Garamond" w:hAnsi="Garamond" w:cs="Times New Roman"/>
          <w:b/>
          <w:i/>
          <w:sz w:val="24"/>
          <w:szCs w:val="24"/>
        </w:rPr>
        <w:t>an example</w:t>
      </w:r>
      <w:r w:rsidR="00784BCA" w:rsidRPr="00376B9A">
        <w:rPr>
          <w:rFonts w:ascii="Garamond" w:hAnsi="Garamond" w:cs="Times New Roman"/>
          <w:sz w:val="24"/>
          <w:szCs w:val="24"/>
        </w:rPr>
        <w:t xml:space="preserve"> (different from the example included in the text) of your term(s). You are welcome to supplement the Oxford definitions with information from other sources if you think it will help our understanding of the term (s).</w:t>
      </w:r>
    </w:p>
    <w:p w14:paraId="1C90ED6F" w14:textId="48DB61A3" w:rsidR="00A84BFC" w:rsidRPr="00376B9A" w:rsidRDefault="00092C71" w:rsidP="002005FD">
      <w:pPr>
        <w:spacing w:line="240" w:lineRule="auto"/>
        <w:contextualSpacing/>
        <w:rPr>
          <w:rFonts w:ascii="Garamond" w:hAnsi="Garamond" w:cs="Times New Roman"/>
          <w:b/>
          <w:sz w:val="24"/>
          <w:szCs w:val="24"/>
        </w:rPr>
      </w:pPr>
      <w:r w:rsidRPr="00376B9A">
        <w:rPr>
          <w:rFonts w:ascii="Garamond" w:hAnsi="Garamond" w:cs="Times New Roman"/>
          <w:sz w:val="24"/>
          <w:szCs w:val="24"/>
        </w:rPr>
        <w:t xml:space="preserve"> </w:t>
      </w:r>
      <w:r w:rsidR="00AB77B6" w:rsidRPr="00376B9A">
        <w:rPr>
          <w:rFonts w:ascii="Garamond" w:hAnsi="Garamond" w:cs="Times New Roman"/>
          <w:b/>
          <w:sz w:val="24"/>
          <w:szCs w:val="24"/>
        </w:rPr>
        <w:tab/>
      </w:r>
      <w:r w:rsidR="00AB77B6" w:rsidRPr="00376B9A">
        <w:rPr>
          <w:rFonts w:ascii="Garamond" w:hAnsi="Garamond" w:cs="Times New Roman"/>
          <w:b/>
        </w:rPr>
        <w:tab/>
      </w:r>
    </w:p>
    <w:p w14:paraId="0F7E0AB0" w14:textId="66C5618D" w:rsidR="00BF206E" w:rsidRPr="00376B9A" w:rsidRDefault="0041123D" w:rsidP="003262FC">
      <w:pPr>
        <w:spacing w:line="240" w:lineRule="auto"/>
        <w:contextualSpacing/>
        <w:rPr>
          <w:rFonts w:ascii="Garamond" w:hAnsi="Garamond" w:cs="Times New Roman"/>
        </w:rPr>
      </w:pPr>
      <w:r w:rsidRPr="00376B9A">
        <w:rPr>
          <w:rFonts w:ascii="Garamond" w:hAnsi="Garamond" w:cs="Times New Roman"/>
        </w:rPr>
        <w:t xml:space="preserve"> </w:t>
      </w:r>
    </w:p>
    <w:p w14:paraId="716CC239" w14:textId="77777777" w:rsidR="00EF2A29" w:rsidRPr="00376B9A" w:rsidRDefault="003C1E50" w:rsidP="003262FC">
      <w:pPr>
        <w:spacing w:line="240" w:lineRule="auto"/>
        <w:contextualSpacing/>
        <w:rPr>
          <w:rFonts w:ascii="Garamond" w:hAnsi="Garamond" w:cs="Times New Roman"/>
          <w:i/>
          <w:sz w:val="28"/>
          <w:szCs w:val="28"/>
        </w:rPr>
      </w:pPr>
      <w:r w:rsidRPr="00376B9A">
        <w:rPr>
          <w:rFonts w:ascii="Garamond" w:hAnsi="Garamond" w:cs="Times New Roman"/>
          <w:i/>
          <w:sz w:val="28"/>
          <w:szCs w:val="28"/>
        </w:rPr>
        <w:t>Grade Breakdown</w:t>
      </w:r>
    </w:p>
    <w:p w14:paraId="36200420" w14:textId="5E931B97" w:rsidR="00A400B1" w:rsidRPr="00376B9A" w:rsidRDefault="009E0957" w:rsidP="003262FC">
      <w:pPr>
        <w:spacing w:line="240" w:lineRule="auto"/>
        <w:contextualSpacing/>
        <w:rPr>
          <w:rFonts w:ascii="Garamond" w:hAnsi="Garamond" w:cs="Times New Roman"/>
        </w:rPr>
      </w:pPr>
      <w:r w:rsidRPr="00376B9A">
        <w:rPr>
          <w:rFonts w:ascii="Garamond" w:hAnsi="Garamond" w:cs="Times New Roman"/>
        </w:rPr>
        <w:t xml:space="preserve">Close Reading </w:t>
      </w:r>
      <w:r w:rsidR="00AD0CC5" w:rsidRPr="00376B9A">
        <w:rPr>
          <w:rFonts w:ascii="Garamond" w:hAnsi="Garamond" w:cs="Times New Roman"/>
        </w:rPr>
        <w:t>(</w:t>
      </w:r>
      <w:r w:rsidR="004C4C84" w:rsidRPr="00376B9A">
        <w:rPr>
          <w:rFonts w:ascii="Garamond" w:hAnsi="Garamond" w:cs="Times New Roman"/>
        </w:rPr>
        <w:t>5-6</w:t>
      </w:r>
      <w:r w:rsidR="00AD0CC5" w:rsidRPr="00376B9A">
        <w:rPr>
          <w:rFonts w:ascii="Garamond" w:hAnsi="Garamond" w:cs="Times New Roman"/>
        </w:rPr>
        <w:t xml:space="preserve"> pages):</w:t>
      </w:r>
      <w:r w:rsidR="0048195A" w:rsidRPr="00376B9A">
        <w:rPr>
          <w:rFonts w:ascii="Garamond" w:hAnsi="Garamond" w:cs="Times New Roman"/>
        </w:rPr>
        <w:t xml:space="preserve"> </w:t>
      </w:r>
      <w:r w:rsidR="008A54FD" w:rsidRPr="00376B9A">
        <w:rPr>
          <w:rFonts w:ascii="Garamond" w:hAnsi="Garamond" w:cs="Times New Roman"/>
        </w:rPr>
        <w:tab/>
      </w:r>
      <w:r w:rsidR="00F516E0" w:rsidRPr="00376B9A">
        <w:rPr>
          <w:rFonts w:ascii="Garamond" w:hAnsi="Garamond" w:cs="Times New Roman"/>
        </w:rPr>
        <w:tab/>
        <w:t>20</w:t>
      </w:r>
      <w:r w:rsidR="00AD0CC5" w:rsidRPr="00376B9A">
        <w:rPr>
          <w:rFonts w:ascii="Garamond" w:hAnsi="Garamond" w:cs="Times New Roman"/>
        </w:rPr>
        <w:t>%</w:t>
      </w:r>
    </w:p>
    <w:p w14:paraId="04C4E36C" w14:textId="24166376" w:rsidR="00A400B1" w:rsidRPr="00376B9A" w:rsidRDefault="00AD0CC5" w:rsidP="003262FC">
      <w:pPr>
        <w:spacing w:line="240" w:lineRule="auto"/>
        <w:contextualSpacing/>
        <w:rPr>
          <w:rFonts w:ascii="Garamond" w:hAnsi="Garamond" w:cs="Times New Roman"/>
        </w:rPr>
      </w:pPr>
      <w:r w:rsidRPr="00376B9A">
        <w:rPr>
          <w:rFonts w:ascii="Garamond" w:hAnsi="Garamond" w:cs="Times New Roman"/>
        </w:rPr>
        <w:t>Research-based Analysis (</w:t>
      </w:r>
      <w:r w:rsidR="004C4C84" w:rsidRPr="00376B9A">
        <w:rPr>
          <w:rFonts w:ascii="Garamond" w:hAnsi="Garamond" w:cs="Times New Roman"/>
        </w:rPr>
        <w:t>10-11</w:t>
      </w:r>
      <w:r w:rsidRPr="00376B9A">
        <w:rPr>
          <w:rFonts w:ascii="Garamond" w:hAnsi="Garamond" w:cs="Times New Roman"/>
        </w:rPr>
        <w:t xml:space="preserve"> pages): 2</w:t>
      </w:r>
      <w:r w:rsidR="00F516E0" w:rsidRPr="00376B9A">
        <w:rPr>
          <w:rFonts w:ascii="Garamond" w:hAnsi="Garamond" w:cs="Times New Roman"/>
        </w:rPr>
        <w:t>0</w:t>
      </w:r>
      <w:r w:rsidRPr="00376B9A">
        <w:rPr>
          <w:rFonts w:ascii="Garamond" w:hAnsi="Garamond" w:cs="Times New Roman"/>
        </w:rPr>
        <w:t xml:space="preserve">% </w:t>
      </w:r>
      <w:r w:rsidR="00A400B1" w:rsidRPr="00376B9A">
        <w:rPr>
          <w:rFonts w:ascii="Garamond" w:hAnsi="Garamond" w:cs="Times New Roman"/>
        </w:rPr>
        <w:tab/>
      </w:r>
      <w:r w:rsidR="00A400B1" w:rsidRPr="00376B9A">
        <w:rPr>
          <w:rFonts w:ascii="Garamond" w:hAnsi="Garamond" w:cs="Times New Roman"/>
        </w:rPr>
        <w:tab/>
      </w:r>
      <w:r w:rsidR="00A400B1" w:rsidRPr="00376B9A">
        <w:rPr>
          <w:rFonts w:ascii="Garamond" w:hAnsi="Garamond" w:cs="Times New Roman"/>
        </w:rPr>
        <w:tab/>
      </w:r>
      <w:r w:rsidR="00A400B1" w:rsidRPr="00376B9A">
        <w:rPr>
          <w:rFonts w:ascii="Garamond" w:hAnsi="Garamond" w:cs="Times New Roman"/>
        </w:rPr>
        <w:tab/>
      </w:r>
    </w:p>
    <w:p w14:paraId="1E436060" w14:textId="73B4C669" w:rsidR="00AD0CC5" w:rsidRPr="00376B9A" w:rsidRDefault="00AD0CC5" w:rsidP="003262FC">
      <w:pPr>
        <w:spacing w:line="240" w:lineRule="auto"/>
        <w:contextualSpacing/>
        <w:rPr>
          <w:rFonts w:ascii="Garamond" w:hAnsi="Garamond" w:cs="Times New Roman"/>
        </w:rPr>
      </w:pPr>
      <w:r w:rsidRPr="00376B9A">
        <w:rPr>
          <w:rFonts w:ascii="Garamond" w:hAnsi="Garamond" w:cs="Times New Roman"/>
        </w:rPr>
        <w:t>Diversity-based Analysis (</w:t>
      </w:r>
      <w:r w:rsidR="004C4C84" w:rsidRPr="00376B9A">
        <w:rPr>
          <w:rFonts w:ascii="Garamond" w:hAnsi="Garamond" w:cs="Times New Roman"/>
        </w:rPr>
        <w:t>5-6</w:t>
      </w:r>
      <w:r w:rsidRPr="00376B9A">
        <w:rPr>
          <w:rFonts w:ascii="Garamond" w:hAnsi="Garamond" w:cs="Times New Roman"/>
        </w:rPr>
        <w:t xml:space="preserve"> pages)</w:t>
      </w:r>
      <w:r w:rsidR="00EF2A29" w:rsidRPr="00376B9A">
        <w:rPr>
          <w:rFonts w:ascii="Garamond" w:hAnsi="Garamond" w:cs="Times New Roman"/>
        </w:rPr>
        <w:t>:</w:t>
      </w:r>
      <w:r w:rsidR="00A81DE1" w:rsidRPr="00376B9A">
        <w:rPr>
          <w:rFonts w:ascii="Garamond" w:hAnsi="Garamond" w:cs="Times New Roman"/>
        </w:rPr>
        <w:t xml:space="preserve"> </w:t>
      </w:r>
      <w:r w:rsidR="004C4C84" w:rsidRPr="00376B9A">
        <w:rPr>
          <w:rFonts w:ascii="Garamond" w:hAnsi="Garamond" w:cs="Times New Roman"/>
        </w:rPr>
        <w:t xml:space="preserve">    </w:t>
      </w:r>
      <w:r w:rsidRPr="00376B9A">
        <w:rPr>
          <w:rFonts w:ascii="Garamond" w:hAnsi="Garamond" w:cs="Times New Roman"/>
        </w:rPr>
        <w:t>2</w:t>
      </w:r>
      <w:r w:rsidR="00F516E0" w:rsidRPr="00376B9A">
        <w:rPr>
          <w:rFonts w:ascii="Garamond" w:hAnsi="Garamond" w:cs="Times New Roman"/>
        </w:rPr>
        <w:t>0</w:t>
      </w:r>
      <w:r w:rsidRPr="00376B9A">
        <w:rPr>
          <w:rFonts w:ascii="Garamond" w:hAnsi="Garamond" w:cs="Times New Roman"/>
        </w:rPr>
        <w:t>%</w:t>
      </w:r>
    </w:p>
    <w:p w14:paraId="250B3619" w14:textId="3C54ECCC" w:rsidR="00EF2A29" w:rsidRPr="00376B9A" w:rsidRDefault="00AD0CC5" w:rsidP="003262FC">
      <w:pPr>
        <w:spacing w:line="240" w:lineRule="auto"/>
        <w:contextualSpacing/>
        <w:rPr>
          <w:rFonts w:ascii="Garamond" w:hAnsi="Garamond" w:cs="Times New Roman"/>
        </w:rPr>
      </w:pPr>
      <w:r w:rsidRPr="00376B9A">
        <w:rPr>
          <w:rFonts w:ascii="Garamond" w:hAnsi="Garamond" w:cs="Times New Roman"/>
        </w:rPr>
        <w:t>Midterm</w:t>
      </w:r>
      <w:r w:rsidR="008A54FD" w:rsidRPr="00376B9A">
        <w:rPr>
          <w:rFonts w:ascii="Garamond" w:hAnsi="Garamond" w:cs="Times New Roman"/>
        </w:rPr>
        <w:tab/>
      </w:r>
      <w:r w:rsidR="00A400B1" w:rsidRPr="00376B9A">
        <w:rPr>
          <w:rFonts w:ascii="Garamond" w:hAnsi="Garamond" w:cs="Times New Roman"/>
        </w:rPr>
        <w:tab/>
      </w:r>
      <w:r w:rsidRPr="00376B9A">
        <w:rPr>
          <w:rFonts w:ascii="Garamond" w:hAnsi="Garamond" w:cs="Times New Roman"/>
        </w:rPr>
        <w:t xml:space="preserve">                          2</w:t>
      </w:r>
      <w:r w:rsidR="00F516E0" w:rsidRPr="00376B9A">
        <w:rPr>
          <w:rFonts w:ascii="Garamond" w:hAnsi="Garamond" w:cs="Times New Roman"/>
        </w:rPr>
        <w:t>0</w:t>
      </w:r>
      <w:r w:rsidRPr="00376B9A">
        <w:rPr>
          <w:rFonts w:ascii="Garamond" w:hAnsi="Garamond" w:cs="Times New Roman"/>
        </w:rPr>
        <w:t>%</w:t>
      </w:r>
      <w:r w:rsidR="00A400B1" w:rsidRPr="00376B9A">
        <w:rPr>
          <w:rFonts w:ascii="Garamond" w:hAnsi="Garamond" w:cs="Times New Roman"/>
        </w:rPr>
        <w:tab/>
      </w:r>
    </w:p>
    <w:p w14:paraId="0BB26196" w14:textId="027CB869" w:rsidR="003C1E50" w:rsidRPr="00376B9A" w:rsidRDefault="00963795" w:rsidP="003262FC">
      <w:pPr>
        <w:spacing w:line="240" w:lineRule="auto"/>
        <w:contextualSpacing/>
        <w:rPr>
          <w:rFonts w:ascii="Garamond" w:hAnsi="Garamond" w:cs="Times New Roman"/>
        </w:rPr>
      </w:pPr>
      <w:r w:rsidRPr="00376B9A">
        <w:rPr>
          <w:rFonts w:ascii="Garamond" w:hAnsi="Garamond" w:cs="Times New Roman"/>
        </w:rPr>
        <w:t>Homework/Presentations</w:t>
      </w:r>
      <w:r w:rsidR="00A400B1" w:rsidRPr="00376B9A">
        <w:rPr>
          <w:rFonts w:ascii="Garamond" w:hAnsi="Garamond" w:cs="Times New Roman"/>
        </w:rPr>
        <w:t>:</w:t>
      </w:r>
      <w:r w:rsidR="00A400B1" w:rsidRPr="00376B9A">
        <w:rPr>
          <w:rFonts w:ascii="Garamond" w:hAnsi="Garamond" w:cs="Times New Roman"/>
        </w:rPr>
        <w:tab/>
      </w:r>
      <w:r w:rsidR="00A400B1" w:rsidRPr="00376B9A">
        <w:rPr>
          <w:rFonts w:ascii="Garamond" w:hAnsi="Garamond" w:cs="Times New Roman"/>
        </w:rPr>
        <w:tab/>
      </w:r>
      <w:r w:rsidR="00AD0CC5" w:rsidRPr="00376B9A">
        <w:rPr>
          <w:rFonts w:ascii="Garamond" w:hAnsi="Garamond" w:cs="Times New Roman"/>
        </w:rPr>
        <w:t>20%</w:t>
      </w:r>
      <w:r w:rsidR="000B3504" w:rsidRPr="00376B9A">
        <w:rPr>
          <w:rFonts w:ascii="Garamond" w:hAnsi="Garamond" w:cs="Times New Roman"/>
        </w:rPr>
        <w:tab/>
      </w:r>
    </w:p>
    <w:p w14:paraId="318366F8" w14:textId="7838C54F" w:rsidR="007750C4" w:rsidRPr="00376B9A" w:rsidRDefault="004C4C84" w:rsidP="003262FC">
      <w:pPr>
        <w:spacing w:line="240" w:lineRule="auto"/>
        <w:contextualSpacing/>
        <w:rPr>
          <w:rFonts w:ascii="Garamond" w:hAnsi="Garamond" w:cs="Times New Roman"/>
        </w:rPr>
      </w:pPr>
      <w:r w:rsidRPr="00376B9A">
        <w:rPr>
          <w:rFonts w:ascii="Garamond" w:hAnsi="Garamond" w:cs="Times New Roman"/>
        </w:rPr>
        <w:t xml:space="preserve"> </w:t>
      </w:r>
    </w:p>
    <w:p w14:paraId="4AEDDBCE" w14:textId="63B740C5" w:rsidR="005B1307" w:rsidRPr="00376B9A" w:rsidRDefault="00AB77B6" w:rsidP="003262FC">
      <w:pPr>
        <w:spacing w:line="240" w:lineRule="auto"/>
        <w:contextualSpacing/>
        <w:rPr>
          <w:rFonts w:ascii="Garamond" w:hAnsi="Garamond" w:cs="Times New Roman"/>
          <w:i/>
          <w:sz w:val="28"/>
          <w:szCs w:val="28"/>
        </w:rPr>
      </w:pPr>
      <w:r w:rsidRPr="00376B9A">
        <w:rPr>
          <w:rFonts w:ascii="Garamond" w:hAnsi="Garamond" w:cs="Times New Roman"/>
          <w:i/>
          <w:sz w:val="28"/>
          <w:szCs w:val="28"/>
        </w:rPr>
        <w:t>Final Grades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1170"/>
        <w:gridCol w:w="810"/>
        <w:gridCol w:w="1080"/>
      </w:tblGrid>
      <w:tr w:rsidR="00BF206E" w:rsidRPr="00376B9A" w14:paraId="21B4831E" w14:textId="77777777" w:rsidTr="003736B4">
        <w:trPr>
          <w:jc w:val="center"/>
        </w:trPr>
        <w:tc>
          <w:tcPr>
            <w:tcW w:w="720" w:type="dxa"/>
          </w:tcPr>
          <w:p w14:paraId="22165829" w14:textId="77777777" w:rsidR="00BF206E" w:rsidRPr="00376B9A" w:rsidRDefault="00BF206E" w:rsidP="003736B4">
            <w:pPr>
              <w:contextualSpacing/>
              <w:rPr>
                <w:rFonts w:ascii="Garamond" w:hAnsi="Garamond" w:cs="Times New Roman"/>
                <w:sz w:val="22"/>
                <w:szCs w:val="22"/>
              </w:rPr>
            </w:pPr>
            <w:r w:rsidRPr="00376B9A">
              <w:rPr>
                <w:rFonts w:ascii="Garamond" w:hAnsi="Garamond" w:cs="Times New Roman"/>
                <w:sz w:val="22"/>
                <w:szCs w:val="22"/>
              </w:rPr>
              <w:t>A</w:t>
            </w:r>
          </w:p>
        </w:tc>
        <w:tc>
          <w:tcPr>
            <w:tcW w:w="1170" w:type="dxa"/>
          </w:tcPr>
          <w:p w14:paraId="4E40ED11" w14:textId="77777777" w:rsidR="00BF206E" w:rsidRPr="00376B9A" w:rsidRDefault="003736B4" w:rsidP="003736B4">
            <w:pPr>
              <w:contextualSpacing/>
              <w:rPr>
                <w:rFonts w:ascii="Garamond" w:hAnsi="Garamond" w:cs="Times New Roman"/>
                <w:sz w:val="22"/>
                <w:szCs w:val="22"/>
              </w:rPr>
            </w:pPr>
            <w:r w:rsidRPr="00376B9A">
              <w:rPr>
                <w:rFonts w:ascii="Garamond" w:hAnsi="Garamond" w:cs="Times New Roman"/>
                <w:sz w:val="22"/>
                <w:szCs w:val="22"/>
              </w:rPr>
              <w:t>9</w:t>
            </w:r>
            <w:r w:rsidR="00BF206E" w:rsidRPr="00376B9A">
              <w:rPr>
                <w:rFonts w:ascii="Garamond" w:hAnsi="Garamond" w:cs="Times New Roman"/>
                <w:sz w:val="22"/>
                <w:szCs w:val="22"/>
              </w:rPr>
              <w:t>3 – 100</w:t>
            </w:r>
          </w:p>
        </w:tc>
        <w:tc>
          <w:tcPr>
            <w:tcW w:w="810" w:type="dxa"/>
          </w:tcPr>
          <w:p w14:paraId="2BD38CA7" w14:textId="77777777" w:rsidR="00BF206E" w:rsidRPr="00376B9A" w:rsidRDefault="00BF206E" w:rsidP="003262FC">
            <w:pPr>
              <w:contextualSpacing/>
              <w:rPr>
                <w:rFonts w:ascii="Garamond" w:hAnsi="Garamond" w:cs="Times New Roman"/>
                <w:sz w:val="22"/>
                <w:szCs w:val="22"/>
              </w:rPr>
            </w:pPr>
            <w:r w:rsidRPr="00376B9A">
              <w:rPr>
                <w:rFonts w:ascii="Garamond" w:hAnsi="Garamond" w:cs="Times New Roman"/>
                <w:sz w:val="22"/>
                <w:szCs w:val="22"/>
              </w:rPr>
              <w:t>C</w:t>
            </w:r>
          </w:p>
        </w:tc>
        <w:tc>
          <w:tcPr>
            <w:tcW w:w="1080" w:type="dxa"/>
          </w:tcPr>
          <w:p w14:paraId="6DC7B696" w14:textId="77777777" w:rsidR="00BF206E" w:rsidRPr="00376B9A" w:rsidRDefault="00BF206E" w:rsidP="003262FC">
            <w:pPr>
              <w:contextualSpacing/>
              <w:rPr>
                <w:rFonts w:ascii="Garamond" w:hAnsi="Garamond" w:cs="Times New Roman"/>
                <w:sz w:val="22"/>
                <w:szCs w:val="22"/>
              </w:rPr>
            </w:pPr>
            <w:r w:rsidRPr="00376B9A">
              <w:rPr>
                <w:rFonts w:ascii="Garamond" w:hAnsi="Garamond" w:cs="Times New Roman"/>
                <w:sz w:val="22"/>
                <w:szCs w:val="22"/>
              </w:rPr>
              <w:t>73 – 76</w:t>
            </w:r>
          </w:p>
        </w:tc>
      </w:tr>
      <w:tr w:rsidR="00BF206E" w:rsidRPr="00376B9A" w14:paraId="40447BFB" w14:textId="77777777" w:rsidTr="003736B4">
        <w:trPr>
          <w:jc w:val="center"/>
        </w:trPr>
        <w:tc>
          <w:tcPr>
            <w:tcW w:w="720" w:type="dxa"/>
          </w:tcPr>
          <w:p w14:paraId="2516DBA9" w14:textId="77777777" w:rsidR="00BF206E" w:rsidRPr="00376B9A" w:rsidRDefault="00BF206E" w:rsidP="003736B4">
            <w:pPr>
              <w:contextualSpacing/>
              <w:rPr>
                <w:rFonts w:ascii="Garamond" w:hAnsi="Garamond" w:cs="Times New Roman"/>
                <w:sz w:val="22"/>
                <w:szCs w:val="22"/>
              </w:rPr>
            </w:pPr>
            <w:r w:rsidRPr="00376B9A">
              <w:rPr>
                <w:rFonts w:ascii="Garamond" w:hAnsi="Garamond" w:cs="Times New Roman"/>
                <w:sz w:val="22"/>
                <w:szCs w:val="22"/>
              </w:rPr>
              <w:t>A-</w:t>
            </w:r>
          </w:p>
        </w:tc>
        <w:tc>
          <w:tcPr>
            <w:tcW w:w="1170" w:type="dxa"/>
          </w:tcPr>
          <w:p w14:paraId="78F599FD" w14:textId="77777777" w:rsidR="00BF206E" w:rsidRPr="00376B9A" w:rsidRDefault="00BF206E" w:rsidP="003262FC">
            <w:pPr>
              <w:contextualSpacing/>
              <w:rPr>
                <w:rFonts w:ascii="Garamond" w:hAnsi="Garamond" w:cs="Times New Roman"/>
                <w:sz w:val="22"/>
                <w:szCs w:val="22"/>
              </w:rPr>
            </w:pPr>
            <w:r w:rsidRPr="00376B9A">
              <w:rPr>
                <w:rFonts w:ascii="Garamond" w:hAnsi="Garamond" w:cs="Times New Roman"/>
                <w:sz w:val="22"/>
                <w:szCs w:val="22"/>
              </w:rPr>
              <w:t>90 – 92</w:t>
            </w:r>
          </w:p>
        </w:tc>
        <w:tc>
          <w:tcPr>
            <w:tcW w:w="810" w:type="dxa"/>
          </w:tcPr>
          <w:p w14:paraId="01217693" w14:textId="77777777" w:rsidR="00BF206E" w:rsidRPr="00376B9A" w:rsidRDefault="00BF206E" w:rsidP="003262FC">
            <w:pPr>
              <w:contextualSpacing/>
              <w:rPr>
                <w:rFonts w:ascii="Garamond" w:hAnsi="Garamond" w:cs="Times New Roman"/>
                <w:sz w:val="22"/>
                <w:szCs w:val="22"/>
              </w:rPr>
            </w:pPr>
            <w:r w:rsidRPr="00376B9A">
              <w:rPr>
                <w:rFonts w:ascii="Garamond" w:hAnsi="Garamond" w:cs="Times New Roman"/>
                <w:sz w:val="22"/>
                <w:szCs w:val="22"/>
              </w:rPr>
              <w:t>C-</w:t>
            </w:r>
          </w:p>
        </w:tc>
        <w:tc>
          <w:tcPr>
            <w:tcW w:w="1080" w:type="dxa"/>
          </w:tcPr>
          <w:p w14:paraId="7BCE9C06" w14:textId="77777777" w:rsidR="00BF206E" w:rsidRPr="00376B9A" w:rsidRDefault="00BF206E" w:rsidP="003262FC">
            <w:pPr>
              <w:contextualSpacing/>
              <w:rPr>
                <w:rFonts w:ascii="Garamond" w:hAnsi="Garamond" w:cs="Times New Roman"/>
                <w:sz w:val="22"/>
                <w:szCs w:val="22"/>
              </w:rPr>
            </w:pPr>
            <w:r w:rsidRPr="00376B9A">
              <w:rPr>
                <w:rFonts w:ascii="Garamond" w:hAnsi="Garamond" w:cs="Times New Roman"/>
                <w:sz w:val="22"/>
                <w:szCs w:val="22"/>
              </w:rPr>
              <w:t>70 – 72</w:t>
            </w:r>
          </w:p>
        </w:tc>
      </w:tr>
      <w:tr w:rsidR="00BF206E" w:rsidRPr="00376B9A" w14:paraId="0644DB89" w14:textId="77777777" w:rsidTr="003736B4">
        <w:trPr>
          <w:jc w:val="center"/>
        </w:trPr>
        <w:tc>
          <w:tcPr>
            <w:tcW w:w="720" w:type="dxa"/>
          </w:tcPr>
          <w:p w14:paraId="1E551D7C" w14:textId="77777777" w:rsidR="00BF206E" w:rsidRPr="00376B9A" w:rsidRDefault="00BF206E" w:rsidP="003736B4">
            <w:pPr>
              <w:contextualSpacing/>
              <w:rPr>
                <w:rFonts w:ascii="Garamond" w:hAnsi="Garamond" w:cs="Times New Roman"/>
                <w:sz w:val="22"/>
                <w:szCs w:val="22"/>
              </w:rPr>
            </w:pPr>
            <w:r w:rsidRPr="00376B9A">
              <w:rPr>
                <w:rFonts w:ascii="Garamond" w:hAnsi="Garamond" w:cs="Times New Roman"/>
                <w:sz w:val="22"/>
                <w:szCs w:val="22"/>
              </w:rPr>
              <w:t>B+</w:t>
            </w:r>
          </w:p>
        </w:tc>
        <w:tc>
          <w:tcPr>
            <w:tcW w:w="1170" w:type="dxa"/>
          </w:tcPr>
          <w:p w14:paraId="4258D498" w14:textId="77777777" w:rsidR="00BF206E" w:rsidRPr="00376B9A" w:rsidRDefault="00BF206E" w:rsidP="003262FC">
            <w:pPr>
              <w:contextualSpacing/>
              <w:rPr>
                <w:rFonts w:ascii="Garamond" w:hAnsi="Garamond" w:cs="Times New Roman"/>
                <w:sz w:val="22"/>
                <w:szCs w:val="22"/>
              </w:rPr>
            </w:pPr>
            <w:r w:rsidRPr="00376B9A">
              <w:rPr>
                <w:rFonts w:ascii="Garamond" w:hAnsi="Garamond" w:cs="Times New Roman"/>
                <w:sz w:val="22"/>
                <w:szCs w:val="22"/>
              </w:rPr>
              <w:t>87 – 89</w:t>
            </w:r>
          </w:p>
        </w:tc>
        <w:tc>
          <w:tcPr>
            <w:tcW w:w="810" w:type="dxa"/>
          </w:tcPr>
          <w:p w14:paraId="64E0AE0C" w14:textId="77777777" w:rsidR="00BF206E" w:rsidRPr="00376B9A" w:rsidRDefault="00BF206E" w:rsidP="003262FC">
            <w:pPr>
              <w:contextualSpacing/>
              <w:rPr>
                <w:rFonts w:ascii="Garamond" w:hAnsi="Garamond" w:cs="Times New Roman"/>
                <w:sz w:val="22"/>
                <w:szCs w:val="22"/>
              </w:rPr>
            </w:pPr>
            <w:r w:rsidRPr="00376B9A">
              <w:rPr>
                <w:rFonts w:ascii="Garamond" w:hAnsi="Garamond" w:cs="Times New Roman"/>
                <w:sz w:val="22"/>
                <w:szCs w:val="22"/>
              </w:rPr>
              <w:t>D+</w:t>
            </w:r>
          </w:p>
        </w:tc>
        <w:tc>
          <w:tcPr>
            <w:tcW w:w="1080" w:type="dxa"/>
          </w:tcPr>
          <w:p w14:paraId="1A81F29B" w14:textId="77777777" w:rsidR="00BF206E" w:rsidRPr="00376B9A" w:rsidRDefault="00BF206E" w:rsidP="003262FC">
            <w:pPr>
              <w:contextualSpacing/>
              <w:rPr>
                <w:rFonts w:ascii="Garamond" w:hAnsi="Garamond" w:cs="Times New Roman"/>
                <w:sz w:val="22"/>
                <w:szCs w:val="22"/>
              </w:rPr>
            </w:pPr>
            <w:r w:rsidRPr="00376B9A">
              <w:rPr>
                <w:rFonts w:ascii="Garamond" w:hAnsi="Garamond" w:cs="Times New Roman"/>
                <w:sz w:val="22"/>
                <w:szCs w:val="22"/>
              </w:rPr>
              <w:t>67 – 69</w:t>
            </w:r>
          </w:p>
        </w:tc>
      </w:tr>
      <w:tr w:rsidR="00BF206E" w:rsidRPr="00376B9A" w14:paraId="11266769" w14:textId="77777777" w:rsidTr="003736B4">
        <w:trPr>
          <w:jc w:val="center"/>
        </w:trPr>
        <w:tc>
          <w:tcPr>
            <w:tcW w:w="720" w:type="dxa"/>
          </w:tcPr>
          <w:p w14:paraId="1AA6C53A" w14:textId="77777777" w:rsidR="00BF206E" w:rsidRPr="00376B9A" w:rsidRDefault="00BF206E" w:rsidP="003736B4">
            <w:pPr>
              <w:contextualSpacing/>
              <w:rPr>
                <w:rFonts w:ascii="Garamond" w:hAnsi="Garamond" w:cs="Times New Roman"/>
                <w:sz w:val="22"/>
                <w:szCs w:val="22"/>
              </w:rPr>
            </w:pPr>
            <w:r w:rsidRPr="00376B9A">
              <w:rPr>
                <w:rFonts w:ascii="Garamond" w:hAnsi="Garamond" w:cs="Times New Roman"/>
                <w:sz w:val="22"/>
                <w:szCs w:val="22"/>
              </w:rPr>
              <w:t>B</w:t>
            </w:r>
          </w:p>
        </w:tc>
        <w:tc>
          <w:tcPr>
            <w:tcW w:w="1170" w:type="dxa"/>
          </w:tcPr>
          <w:p w14:paraId="0AE90D3A" w14:textId="77777777" w:rsidR="00BF206E" w:rsidRPr="00376B9A" w:rsidRDefault="00BF206E" w:rsidP="003262FC">
            <w:pPr>
              <w:contextualSpacing/>
              <w:rPr>
                <w:rFonts w:ascii="Garamond" w:hAnsi="Garamond" w:cs="Times New Roman"/>
                <w:sz w:val="22"/>
                <w:szCs w:val="22"/>
              </w:rPr>
            </w:pPr>
            <w:r w:rsidRPr="00376B9A">
              <w:rPr>
                <w:rFonts w:ascii="Garamond" w:hAnsi="Garamond" w:cs="Times New Roman"/>
                <w:sz w:val="22"/>
                <w:szCs w:val="22"/>
              </w:rPr>
              <w:t>83 – 86</w:t>
            </w:r>
          </w:p>
        </w:tc>
        <w:tc>
          <w:tcPr>
            <w:tcW w:w="810" w:type="dxa"/>
          </w:tcPr>
          <w:p w14:paraId="29AD24AA" w14:textId="77777777" w:rsidR="00BF206E" w:rsidRPr="00376B9A" w:rsidRDefault="00BF206E" w:rsidP="003262FC">
            <w:pPr>
              <w:contextualSpacing/>
              <w:rPr>
                <w:rFonts w:ascii="Garamond" w:hAnsi="Garamond" w:cs="Times New Roman"/>
                <w:sz w:val="22"/>
                <w:szCs w:val="22"/>
              </w:rPr>
            </w:pPr>
            <w:r w:rsidRPr="00376B9A">
              <w:rPr>
                <w:rFonts w:ascii="Garamond" w:hAnsi="Garamond" w:cs="Times New Roman"/>
                <w:sz w:val="22"/>
                <w:szCs w:val="22"/>
              </w:rPr>
              <w:t>D</w:t>
            </w:r>
          </w:p>
        </w:tc>
        <w:tc>
          <w:tcPr>
            <w:tcW w:w="1080" w:type="dxa"/>
          </w:tcPr>
          <w:p w14:paraId="7264693E" w14:textId="77777777" w:rsidR="00BF206E" w:rsidRPr="00376B9A" w:rsidRDefault="00BF206E" w:rsidP="003262FC">
            <w:pPr>
              <w:contextualSpacing/>
              <w:rPr>
                <w:rFonts w:ascii="Garamond" w:hAnsi="Garamond" w:cs="Times New Roman"/>
                <w:sz w:val="22"/>
                <w:szCs w:val="22"/>
              </w:rPr>
            </w:pPr>
            <w:r w:rsidRPr="00376B9A">
              <w:rPr>
                <w:rFonts w:ascii="Garamond" w:hAnsi="Garamond" w:cs="Times New Roman"/>
                <w:sz w:val="22"/>
                <w:szCs w:val="22"/>
              </w:rPr>
              <w:t>63 – 66</w:t>
            </w:r>
          </w:p>
        </w:tc>
      </w:tr>
      <w:tr w:rsidR="00BF206E" w:rsidRPr="00376B9A" w14:paraId="3E12F996" w14:textId="77777777" w:rsidTr="003736B4">
        <w:trPr>
          <w:jc w:val="center"/>
        </w:trPr>
        <w:tc>
          <w:tcPr>
            <w:tcW w:w="720" w:type="dxa"/>
          </w:tcPr>
          <w:p w14:paraId="0959F29A" w14:textId="77777777" w:rsidR="00BF206E" w:rsidRPr="00376B9A" w:rsidRDefault="003736B4" w:rsidP="003736B4">
            <w:pPr>
              <w:contextualSpacing/>
              <w:rPr>
                <w:rFonts w:ascii="Garamond" w:hAnsi="Garamond" w:cs="Times New Roman"/>
                <w:sz w:val="22"/>
                <w:szCs w:val="22"/>
              </w:rPr>
            </w:pPr>
            <w:r w:rsidRPr="00376B9A">
              <w:rPr>
                <w:rFonts w:ascii="Garamond" w:hAnsi="Garamond" w:cs="Times New Roman"/>
                <w:sz w:val="22"/>
                <w:szCs w:val="22"/>
              </w:rPr>
              <w:t>B-</w:t>
            </w:r>
          </w:p>
        </w:tc>
        <w:tc>
          <w:tcPr>
            <w:tcW w:w="1170" w:type="dxa"/>
          </w:tcPr>
          <w:p w14:paraId="5ABCAE0C" w14:textId="77777777" w:rsidR="00BF206E" w:rsidRPr="00376B9A" w:rsidRDefault="00BF206E" w:rsidP="003262FC">
            <w:pPr>
              <w:contextualSpacing/>
              <w:rPr>
                <w:rFonts w:ascii="Garamond" w:hAnsi="Garamond" w:cs="Times New Roman"/>
                <w:sz w:val="22"/>
                <w:szCs w:val="22"/>
              </w:rPr>
            </w:pPr>
            <w:r w:rsidRPr="00376B9A">
              <w:rPr>
                <w:rFonts w:ascii="Garamond" w:hAnsi="Garamond" w:cs="Times New Roman"/>
                <w:sz w:val="22"/>
                <w:szCs w:val="22"/>
              </w:rPr>
              <w:t>80 – 82</w:t>
            </w:r>
          </w:p>
        </w:tc>
        <w:tc>
          <w:tcPr>
            <w:tcW w:w="810" w:type="dxa"/>
          </w:tcPr>
          <w:p w14:paraId="136DF3BB" w14:textId="77777777" w:rsidR="00BF206E" w:rsidRPr="00376B9A" w:rsidRDefault="00BF206E" w:rsidP="003262FC">
            <w:pPr>
              <w:contextualSpacing/>
              <w:rPr>
                <w:rFonts w:ascii="Garamond" w:hAnsi="Garamond" w:cs="Times New Roman"/>
                <w:sz w:val="22"/>
                <w:szCs w:val="22"/>
              </w:rPr>
            </w:pPr>
            <w:r w:rsidRPr="00376B9A">
              <w:rPr>
                <w:rFonts w:ascii="Garamond" w:hAnsi="Garamond" w:cs="Times New Roman"/>
                <w:sz w:val="22"/>
                <w:szCs w:val="22"/>
              </w:rPr>
              <w:t>D-</w:t>
            </w:r>
          </w:p>
        </w:tc>
        <w:tc>
          <w:tcPr>
            <w:tcW w:w="1080" w:type="dxa"/>
          </w:tcPr>
          <w:p w14:paraId="7C2BF996" w14:textId="77777777" w:rsidR="00BF206E" w:rsidRPr="00376B9A" w:rsidRDefault="00BF206E" w:rsidP="003262FC">
            <w:pPr>
              <w:contextualSpacing/>
              <w:rPr>
                <w:rFonts w:ascii="Garamond" w:hAnsi="Garamond" w:cs="Times New Roman"/>
                <w:sz w:val="22"/>
                <w:szCs w:val="22"/>
              </w:rPr>
            </w:pPr>
            <w:r w:rsidRPr="00376B9A">
              <w:rPr>
                <w:rFonts w:ascii="Garamond" w:hAnsi="Garamond" w:cs="Times New Roman"/>
                <w:sz w:val="22"/>
                <w:szCs w:val="22"/>
              </w:rPr>
              <w:t>60 – 62</w:t>
            </w:r>
          </w:p>
        </w:tc>
      </w:tr>
      <w:tr w:rsidR="00BF206E" w:rsidRPr="00376B9A" w14:paraId="11CEBF99" w14:textId="77777777" w:rsidTr="003736B4">
        <w:trPr>
          <w:jc w:val="center"/>
        </w:trPr>
        <w:tc>
          <w:tcPr>
            <w:tcW w:w="720" w:type="dxa"/>
          </w:tcPr>
          <w:p w14:paraId="78FDC056" w14:textId="77777777" w:rsidR="00BF206E" w:rsidRPr="00376B9A" w:rsidRDefault="00BF206E" w:rsidP="003736B4">
            <w:pPr>
              <w:contextualSpacing/>
              <w:rPr>
                <w:rFonts w:ascii="Garamond" w:hAnsi="Garamond" w:cs="Times New Roman"/>
                <w:sz w:val="22"/>
                <w:szCs w:val="22"/>
              </w:rPr>
            </w:pPr>
            <w:r w:rsidRPr="00376B9A">
              <w:rPr>
                <w:rFonts w:ascii="Garamond" w:hAnsi="Garamond" w:cs="Times New Roman"/>
                <w:sz w:val="22"/>
                <w:szCs w:val="22"/>
              </w:rPr>
              <w:t>C+</w:t>
            </w:r>
          </w:p>
        </w:tc>
        <w:tc>
          <w:tcPr>
            <w:tcW w:w="1170" w:type="dxa"/>
          </w:tcPr>
          <w:p w14:paraId="39C8A312" w14:textId="77777777" w:rsidR="00BF206E" w:rsidRPr="00376B9A" w:rsidRDefault="00BF206E" w:rsidP="003262FC">
            <w:pPr>
              <w:contextualSpacing/>
              <w:rPr>
                <w:rFonts w:ascii="Garamond" w:hAnsi="Garamond" w:cs="Times New Roman"/>
                <w:sz w:val="22"/>
                <w:szCs w:val="22"/>
              </w:rPr>
            </w:pPr>
            <w:r w:rsidRPr="00376B9A">
              <w:rPr>
                <w:rFonts w:ascii="Garamond" w:hAnsi="Garamond" w:cs="Times New Roman"/>
                <w:sz w:val="22"/>
                <w:szCs w:val="22"/>
              </w:rPr>
              <w:t>77 – 79</w:t>
            </w:r>
          </w:p>
        </w:tc>
        <w:tc>
          <w:tcPr>
            <w:tcW w:w="810" w:type="dxa"/>
          </w:tcPr>
          <w:p w14:paraId="6124BEE1" w14:textId="77777777" w:rsidR="00BF206E" w:rsidRPr="00376B9A" w:rsidRDefault="00BF206E" w:rsidP="003262FC">
            <w:pPr>
              <w:contextualSpacing/>
              <w:rPr>
                <w:rFonts w:ascii="Garamond" w:hAnsi="Garamond" w:cs="Times New Roman"/>
                <w:sz w:val="22"/>
                <w:szCs w:val="22"/>
              </w:rPr>
            </w:pPr>
            <w:r w:rsidRPr="00376B9A">
              <w:rPr>
                <w:rFonts w:ascii="Garamond" w:hAnsi="Garamond" w:cs="Times New Roman"/>
                <w:sz w:val="22"/>
                <w:szCs w:val="22"/>
              </w:rPr>
              <w:t>F</w:t>
            </w:r>
          </w:p>
        </w:tc>
        <w:tc>
          <w:tcPr>
            <w:tcW w:w="1080" w:type="dxa"/>
          </w:tcPr>
          <w:p w14:paraId="59BBB9AB" w14:textId="77777777" w:rsidR="00BF206E" w:rsidRPr="00376B9A" w:rsidRDefault="00BF206E" w:rsidP="003262FC">
            <w:pPr>
              <w:contextualSpacing/>
              <w:rPr>
                <w:rFonts w:ascii="Garamond" w:hAnsi="Garamond" w:cs="Times New Roman"/>
                <w:sz w:val="22"/>
                <w:szCs w:val="22"/>
              </w:rPr>
            </w:pPr>
            <w:r w:rsidRPr="00376B9A">
              <w:rPr>
                <w:rFonts w:ascii="Garamond" w:hAnsi="Garamond" w:cs="Times New Roman"/>
                <w:sz w:val="22"/>
                <w:szCs w:val="22"/>
              </w:rPr>
              <w:t>0 – 59</w:t>
            </w:r>
          </w:p>
        </w:tc>
      </w:tr>
    </w:tbl>
    <w:p w14:paraId="25824FAC" w14:textId="77777777" w:rsidR="008A54FD" w:rsidRPr="00376B9A" w:rsidRDefault="008A54FD" w:rsidP="003262FC">
      <w:pPr>
        <w:spacing w:line="240" w:lineRule="auto"/>
        <w:contextualSpacing/>
        <w:rPr>
          <w:rFonts w:ascii="Garamond" w:hAnsi="Garamond" w:cs="Times New Roman"/>
        </w:rPr>
      </w:pPr>
    </w:p>
    <w:p w14:paraId="4C129BFA" w14:textId="77777777" w:rsidR="003736B4" w:rsidRPr="00376B9A" w:rsidRDefault="003736B4" w:rsidP="003262FC">
      <w:pPr>
        <w:spacing w:line="240" w:lineRule="auto"/>
        <w:contextualSpacing/>
        <w:rPr>
          <w:rFonts w:ascii="Garamond" w:hAnsi="Garamond" w:cs="Times New Roman"/>
        </w:rPr>
      </w:pPr>
    </w:p>
    <w:p w14:paraId="00F6A090" w14:textId="77777777" w:rsidR="0005410C" w:rsidRPr="00376B9A" w:rsidRDefault="00DB3CB6" w:rsidP="003262FC">
      <w:pPr>
        <w:spacing w:line="240" w:lineRule="auto"/>
        <w:contextualSpacing/>
        <w:rPr>
          <w:rFonts w:ascii="Garamond" w:hAnsi="Garamond" w:cs="Times New Roman"/>
          <w:i/>
          <w:sz w:val="28"/>
          <w:szCs w:val="28"/>
        </w:rPr>
      </w:pPr>
      <w:r w:rsidRPr="00376B9A">
        <w:rPr>
          <w:rFonts w:ascii="Garamond" w:hAnsi="Garamond" w:cs="Times New Roman"/>
          <w:i/>
          <w:sz w:val="28"/>
          <w:szCs w:val="28"/>
        </w:rPr>
        <w:t>Late W</w:t>
      </w:r>
      <w:r w:rsidR="0005410C" w:rsidRPr="00376B9A">
        <w:rPr>
          <w:rFonts w:ascii="Garamond" w:hAnsi="Garamond" w:cs="Times New Roman"/>
          <w:i/>
          <w:sz w:val="28"/>
          <w:szCs w:val="28"/>
        </w:rPr>
        <w:t>ork</w:t>
      </w:r>
    </w:p>
    <w:p w14:paraId="28654E28" w14:textId="1E54E5F8" w:rsidR="004F4B96" w:rsidRPr="00376B9A" w:rsidRDefault="004F4B96" w:rsidP="003262FC">
      <w:pPr>
        <w:spacing w:line="240" w:lineRule="auto"/>
        <w:contextualSpacing/>
        <w:rPr>
          <w:rFonts w:ascii="Garamond" w:hAnsi="Garamond" w:cs="Times New Roman"/>
        </w:rPr>
      </w:pPr>
    </w:p>
    <w:p w14:paraId="3A071E01" w14:textId="6415F3F4" w:rsidR="007C5F2E" w:rsidRPr="00376B9A" w:rsidRDefault="007C5F2E" w:rsidP="003262FC">
      <w:pPr>
        <w:spacing w:line="240" w:lineRule="auto"/>
        <w:contextualSpacing/>
        <w:rPr>
          <w:rFonts w:ascii="Garamond" w:hAnsi="Garamond" w:cs="Times New Roman"/>
          <w:b/>
        </w:rPr>
      </w:pPr>
      <w:r w:rsidRPr="00376B9A">
        <w:rPr>
          <w:rFonts w:ascii="Garamond" w:hAnsi="Garamond" w:cs="Times New Roman"/>
        </w:rPr>
        <w:t xml:space="preserve">Homework: </w:t>
      </w:r>
      <w:r w:rsidRPr="00376B9A">
        <w:rPr>
          <w:rFonts w:ascii="Garamond" w:hAnsi="Garamond" w:cs="Times New Roman"/>
          <w:b/>
        </w:rPr>
        <w:t>Any late homework assignments will be accepted at half credit.</w:t>
      </w:r>
    </w:p>
    <w:p w14:paraId="393CD393" w14:textId="6D8D7282" w:rsidR="007C5F2E" w:rsidRPr="00376B9A" w:rsidRDefault="007C5F2E" w:rsidP="003262FC">
      <w:pPr>
        <w:spacing w:line="240" w:lineRule="auto"/>
        <w:contextualSpacing/>
        <w:rPr>
          <w:rFonts w:ascii="Garamond" w:hAnsi="Garamond" w:cs="Times New Roman"/>
        </w:rPr>
      </w:pPr>
    </w:p>
    <w:p w14:paraId="666EE9B3" w14:textId="117168F8" w:rsidR="007C5F2E" w:rsidRPr="00376B9A" w:rsidRDefault="007C5F2E" w:rsidP="003262FC">
      <w:pPr>
        <w:spacing w:line="240" w:lineRule="auto"/>
        <w:contextualSpacing/>
        <w:rPr>
          <w:rFonts w:ascii="Garamond" w:hAnsi="Garamond" w:cs="Times New Roman"/>
        </w:rPr>
      </w:pPr>
      <w:r w:rsidRPr="00376B9A">
        <w:rPr>
          <w:rFonts w:ascii="Garamond" w:hAnsi="Garamond" w:cs="Times New Roman"/>
        </w:rPr>
        <w:t xml:space="preserve">Projects: </w:t>
      </w:r>
      <w:r w:rsidRPr="00376B9A">
        <w:rPr>
          <w:rFonts w:ascii="Garamond" w:hAnsi="Garamond" w:cs="Times New Roman"/>
          <w:b/>
        </w:rPr>
        <w:t xml:space="preserve">Any projects will be accepted late </w:t>
      </w:r>
      <w:r w:rsidR="003D2E1B" w:rsidRPr="00376B9A">
        <w:rPr>
          <w:rFonts w:ascii="Garamond" w:hAnsi="Garamond" w:cs="Times New Roman"/>
          <w:b/>
        </w:rPr>
        <w:t>with a 5-point deduction per day late</w:t>
      </w:r>
      <w:r w:rsidR="003D2E1B" w:rsidRPr="00376B9A">
        <w:rPr>
          <w:rFonts w:ascii="Garamond" w:hAnsi="Garamond" w:cs="Times New Roman"/>
        </w:rPr>
        <w:t>.</w:t>
      </w:r>
    </w:p>
    <w:p w14:paraId="2E18191B" w14:textId="77777777" w:rsidR="003D2E1B" w:rsidRPr="00376B9A" w:rsidRDefault="003D2E1B" w:rsidP="003262FC">
      <w:pPr>
        <w:spacing w:line="240" w:lineRule="auto"/>
        <w:contextualSpacing/>
        <w:rPr>
          <w:rFonts w:ascii="Garamond" w:hAnsi="Garamond" w:cs="Times New Roman"/>
        </w:rPr>
      </w:pPr>
    </w:p>
    <w:p w14:paraId="03D25689" w14:textId="13E1C8F7" w:rsidR="00B028EE" w:rsidRPr="00376B9A" w:rsidRDefault="00B028EE" w:rsidP="00B028EE">
      <w:pPr>
        <w:spacing w:line="240" w:lineRule="auto"/>
        <w:contextualSpacing/>
        <w:rPr>
          <w:rFonts w:ascii="Garamond" w:hAnsi="Garamond" w:cs="Times New Roman"/>
          <w:i/>
          <w:sz w:val="28"/>
          <w:szCs w:val="28"/>
        </w:rPr>
      </w:pPr>
    </w:p>
    <w:sectPr w:rsidR="00B028EE" w:rsidRPr="00376B9A" w:rsidSect="0029624D">
      <w:headerReference w:type="even" r:id="rId14"/>
      <w:head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AD66E" w14:textId="77777777" w:rsidR="008B2970" w:rsidRDefault="008B2970" w:rsidP="0029624D">
      <w:pPr>
        <w:spacing w:after="0" w:line="240" w:lineRule="auto"/>
      </w:pPr>
      <w:r>
        <w:separator/>
      </w:r>
    </w:p>
  </w:endnote>
  <w:endnote w:type="continuationSeparator" w:id="0">
    <w:p w14:paraId="7318F6E3" w14:textId="77777777" w:rsidR="008B2970" w:rsidRDefault="008B2970" w:rsidP="00296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1B6F357F-B6D5-4FCF-96DB-32F490D8BCF9}"/>
  </w:font>
  <w:font w:name="Times New Roman">
    <w:panose1 w:val="02020603050405020304"/>
    <w:charset w:val="00"/>
    <w:family w:val="roman"/>
    <w:pitch w:val="variable"/>
    <w:sig w:usb0="E0002EFF" w:usb1="C000785B" w:usb2="00000009" w:usb3="00000000" w:csb0="000001FF" w:csb1="00000000"/>
    <w:embedRegular r:id="rId2" w:fontKey="{E750BEEE-3F6C-40EE-88E4-8DC29164A406}"/>
    <w:embedBold r:id="rId3" w:fontKey="{6EFEBE3D-5FE6-41EA-9164-83E5C8F4BF91}"/>
  </w:font>
  <w:font w:name="Courier New">
    <w:panose1 w:val="02070309020205020404"/>
    <w:charset w:val="00"/>
    <w:family w:val="modern"/>
    <w:pitch w:val="fixed"/>
    <w:sig w:usb0="E0002EFF" w:usb1="C0007843" w:usb2="00000009" w:usb3="00000000" w:csb0="000001FF" w:csb1="00000000"/>
    <w:embedRegular r:id="rId4" w:fontKey="{DADEFEA2-1830-40CA-B79B-5D8A0875F3C9}"/>
  </w:font>
  <w:font w:name="Wingdings">
    <w:panose1 w:val="05000000000000000000"/>
    <w:charset w:val="02"/>
    <w:family w:val="auto"/>
    <w:pitch w:val="variable"/>
    <w:sig w:usb0="00000000" w:usb1="10000000" w:usb2="00000000" w:usb3="00000000" w:csb0="80000000" w:csb1="00000000"/>
    <w:embedRegular r:id="rId5" w:fontKey="{2B2799F7-007F-4AE2-B407-A08F64C89A8F}"/>
  </w:font>
  <w:font w:name="Calibri">
    <w:panose1 w:val="020F0502020204030204"/>
    <w:charset w:val="00"/>
    <w:family w:val="swiss"/>
    <w:pitch w:val="variable"/>
    <w:sig w:usb0="E4002EFF" w:usb1="C000247B" w:usb2="00000009" w:usb3="00000000" w:csb0="000001FF" w:csb1="00000000"/>
    <w:embedRegular r:id="rId6" w:fontKey="{6938D254-0C73-4BF3-8BB2-FF792B68793A}"/>
    <w:embedBold r:id="rId7" w:fontKey="{5D559C95-45A4-4C93-A79D-8FAD8BDB65D9}"/>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B7D559E5-D948-420E-BEAA-52004EE30F51}"/>
    <w:embedBold r:id="rId9" w:fontKey="{E5F96DFD-CCDC-458E-AE96-604FF1EB7230}"/>
  </w:font>
  <w:font w:name="Optima">
    <w:charset w:val="00"/>
    <w:family w:val="auto"/>
    <w:pitch w:val="variable"/>
    <w:sig w:usb0="8000006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0" w:fontKey="{4C96ADD8-CC32-4850-8F44-65E007926403}"/>
  </w:font>
  <w:font w:name="Garamond">
    <w:panose1 w:val="02020404030301010803"/>
    <w:charset w:val="00"/>
    <w:family w:val="roman"/>
    <w:pitch w:val="variable"/>
    <w:sig w:usb0="00000287" w:usb1="00000000" w:usb2="00000000" w:usb3="00000000" w:csb0="0000009F" w:csb1="00000000"/>
    <w:embedRegular r:id="rId11" w:fontKey="{49776625-660B-41B1-A7F4-FF99D9C87F57}"/>
    <w:embedBold r:id="rId12" w:fontKey="{2FDED0C3-7009-49D9-9B50-682A0E068FDD}"/>
    <w:embedItalic r:id="rId13" w:fontKey="{2289B31C-37F3-4621-98C2-2C3D4FAC58DE}"/>
    <w:embedBoldItalic r:id="rId14" w:fontKey="{B7352DD3-0CD4-42B0-9277-53F8A5FD1443}"/>
  </w:font>
  <w:font w:name="Times">
    <w:panose1 w:val="02020603050405020304"/>
    <w:charset w:val="00"/>
    <w:family w:val="roman"/>
    <w:pitch w:val="variable"/>
    <w:sig w:usb0="E0002EFF" w:usb1="C000785B" w:usb2="00000009" w:usb3="00000000" w:csb0="000001FF" w:csb1="00000000"/>
    <w:embedRegular r:id="rId15" w:fontKey="{8A39238D-B9DB-4037-9F72-FEA77478341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DB862" w14:textId="77777777" w:rsidR="008B2970" w:rsidRDefault="008B2970" w:rsidP="0029624D">
      <w:pPr>
        <w:spacing w:after="0" w:line="240" w:lineRule="auto"/>
      </w:pPr>
      <w:r>
        <w:separator/>
      </w:r>
    </w:p>
  </w:footnote>
  <w:footnote w:type="continuationSeparator" w:id="0">
    <w:p w14:paraId="0DFB7F77" w14:textId="77777777" w:rsidR="008B2970" w:rsidRDefault="008B2970" w:rsidP="002962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F27E0" w14:textId="77777777" w:rsidR="00C30400" w:rsidRDefault="00C30400" w:rsidP="00802DB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5EF87A" w14:textId="77777777" w:rsidR="00C30400" w:rsidRDefault="00C30400" w:rsidP="0029624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334532"/>
      <w:docPartObj>
        <w:docPartGallery w:val="Page Numbers (Top of Page)"/>
        <w:docPartUnique/>
      </w:docPartObj>
    </w:sdtPr>
    <w:sdtEndPr>
      <w:rPr>
        <w:noProof/>
      </w:rPr>
    </w:sdtEndPr>
    <w:sdtContent>
      <w:p w14:paraId="1337C89C" w14:textId="516E5A65" w:rsidR="00C30400" w:rsidRDefault="00C304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9938EBE" w14:textId="5409B37E" w:rsidR="00C30400" w:rsidRPr="0029624D" w:rsidRDefault="00C30400" w:rsidP="0029624D">
    <w:pPr>
      <w:pStyle w:val="Header"/>
      <w:ind w:right="360"/>
      <w:jc w:val="right"/>
      <w:rPr>
        <w:rFonts w:ascii="Times" w:hAnsi="Tim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1BCA"/>
    <w:multiLevelType w:val="hybridMultilevel"/>
    <w:tmpl w:val="896EDD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556D71"/>
    <w:multiLevelType w:val="hybridMultilevel"/>
    <w:tmpl w:val="922658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36B1C"/>
    <w:multiLevelType w:val="hybridMultilevel"/>
    <w:tmpl w:val="DAB85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9761B"/>
    <w:multiLevelType w:val="hybridMultilevel"/>
    <w:tmpl w:val="89EC952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15:restartNumberingAfterBreak="0">
    <w:nsid w:val="135B41A4"/>
    <w:multiLevelType w:val="hybridMultilevel"/>
    <w:tmpl w:val="C508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DB571A"/>
    <w:multiLevelType w:val="hybridMultilevel"/>
    <w:tmpl w:val="8618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A67910"/>
    <w:multiLevelType w:val="hybridMultilevel"/>
    <w:tmpl w:val="CFD22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610886"/>
    <w:multiLevelType w:val="hybridMultilevel"/>
    <w:tmpl w:val="E87A2D2C"/>
    <w:lvl w:ilvl="0" w:tplc="1264EA58">
      <w:start w:val="1"/>
      <w:numFmt w:val="bullet"/>
      <w:pStyle w:val="competencie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C512FA"/>
    <w:multiLevelType w:val="hybridMultilevel"/>
    <w:tmpl w:val="8BEC7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B43143"/>
    <w:multiLevelType w:val="hybridMultilevel"/>
    <w:tmpl w:val="0DE45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E463D2"/>
    <w:multiLevelType w:val="hybridMultilevel"/>
    <w:tmpl w:val="97ECC5B4"/>
    <w:lvl w:ilvl="0" w:tplc="04090003">
      <w:start w:val="1"/>
      <w:numFmt w:val="bullet"/>
      <w:lvlText w:val="o"/>
      <w:lvlJc w:val="left"/>
      <w:pPr>
        <w:ind w:left="720" w:hanging="360"/>
      </w:pPr>
      <w:rPr>
        <w:rFonts w:ascii="Courier New" w:hAnsi="Courier New" w:cs="Courier New" w:hint="default"/>
        <w:sz w:val="20"/>
      </w:rPr>
    </w:lvl>
    <w:lvl w:ilvl="1" w:tplc="54ECF986" w:tentative="1">
      <w:start w:val="1"/>
      <w:numFmt w:val="bullet"/>
      <w:lvlText w:val="o"/>
      <w:lvlJc w:val="left"/>
      <w:pPr>
        <w:tabs>
          <w:tab w:val="num" w:pos="1440"/>
        </w:tabs>
        <w:ind w:left="1440" w:hanging="360"/>
      </w:pPr>
      <w:rPr>
        <w:rFonts w:ascii="Courier New" w:hAnsi="Courier New" w:hint="default"/>
        <w:sz w:val="20"/>
      </w:rPr>
    </w:lvl>
    <w:lvl w:ilvl="2" w:tplc="D3484490" w:tentative="1">
      <w:start w:val="1"/>
      <w:numFmt w:val="bullet"/>
      <w:lvlText w:val=""/>
      <w:lvlJc w:val="left"/>
      <w:pPr>
        <w:tabs>
          <w:tab w:val="num" w:pos="2160"/>
        </w:tabs>
        <w:ind w:left="2160" w:hanging="360"/>
      </w:pPr>
      <w:rPr>
        <w:rFonts w:ascii="Wingdings" w:hAnsi="Wingdings" w:hint="default"/>
        <w:sz w:val="20"/>
      </w:rPr>
    </w:lvl>
    <w:lvl w:ilvl="3" w:tplc="88662458" w:tentative="1">
      <w:start w:val="1"/>
      <w:numFmt w:val="bullet"/>
      <w:lvlText w:val=""/>
      <w:lvlJc w:val="left"/>
      <w:pPr>
        <w:tabs>
          <w:tab w:val="num" w:pos="2880"/>
        </w:tabs>
        <w:ind w:left="2880" w:hanging="360"/>
      </w:pPr>
      <w:rPr>
        <w:rFonts w:ascii="Wingdings" w:hAnsi="Wingdings" w:hint="default"/>
        <w:sz w:val="20"/>
      </w:rPr>
    </w:lvl>
    <w:lvl w:ilvl="4" w:tplc="26F050FC" w:tentative="1">
      <w:start w:val="1"/>
      <w:numFmt w:val="bullet"/>
      <w:lvlText w:val=""/>
      <w:lvlJc w:val="left"/>
      <w:pPr>
        <w:tabs>
          <w:tab w:val="num" w:pos="3600"/>
        </w:tabs>
        <w:ind w:left="3600" w:hanging="360"/>
      </w:pPr>
      <w:rPr>
        <w:rFonts w:ascii="Wingdings" w:hAnsi="Wingdings" w:hint="default"/>
        <w:sz w:val="20"/>
      </w:rPr>
    </w:lvl>
    <w:lvl w:ilvl="5" w:tplc="B70C17C8" w:tentative="1">
      <w:start w:val="1"/>
      <w:numFmt w:val="bullet"/>
      <w:lvlText w:val=""/>
      <w:lvlJc w:val="left"/>
      <w:pPr>
        <w:tabs>
          <w:tab w:val="num" w:pos="4320"/>
        </w:tabs>
        <w:ind w:left="4320" w:hanging="360"/>
      </w:pPr>
      <w:rPr>
        <w:rFonts w:ascii="Wingdings" w:hAnsi="Wingdings" w:hint="default"/>
        <w:sz w:val="20"/>
      </w:rPr>
    </w:lvl>
    <w:lvl w:ilvl="6" w:tplc="9D7EE804" w:tentative="1">
      <w:start w:val="1"/>
      <w:numFmt w:val="bullet"/>
      <w:lvlText w:val=""/>
      <w:lvlJc w:val="left"/>
      <w:pPr>
        <w:tabs>
          <w:tab w:val="num" w:pos="5040"/>
        </w:tabs>
        <w:ind w:left="5040" w:hanging="360"/>
      </w:pPr>
      <w:rPr>
        <w:rFonts w:ascii="Wingdings" w:hAnsi="Wingdings" w:hint="default"/>
        <w:sz w:val="20"/>
      </w:rPr>
    </w:lvl>
    <w:lvl w:ilvl="7" w:tplc="C7106D90" w:tentative="1">
      <w:start w:val="1"/>
      <w:numFmt w:val="bullet"/>
      <w:lvlText w:val=""/>
      <w:lvlJc w:val="left"/>
      <w:pPr>
        <w:tabs>
          <w:tab w:val="num" w:pos="5760"/>
        </w:tabs>
        <w:ind w:left="5760" w:hanging="360"/>
      </w:pPr>
      <w:rPr>
        <w:rFonts w:ascii="Wingdings" w:hAnsi="Wingdings" w:hint="default"/>
        <w:sz w:val="20"/>
      </w:rPr>
    </w:lvl>
    <w:lvl w:ilvl="8" w:tplc="71AE33B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B710A0"/>
    <w:multiLevelType w:val="hybridMultilevel"/>
    <w:tmpl w:val="D832B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494BB0"/>
    <w:multiLevelType w:val="hybridMultilevel"/>
    <w:tmpl w:val="D4428908"/>
    <w:lvl w:ilvl="0" w:tplc="BB2C876C">
      <w:start w:val="1"/>
      <w:numFmt w:val="bullet"/>
      <w:lvlText w:val=""/>
      <w:lvlJc w:val="left"/>
      <w:pPr>
        <w:tabs>
          <w:tab w:val="num" w:pos="720"/>
        </w:tabs>
        <w:ind w:left="720" w:hanging="360"/>
      </w:pPr>
      <w:rPr>
        <w:rFonts w:ascii="Symbol" w:hAnsi="Symbol" w:hint="default"/>
        <w:sz w:val="20"/>
      </w:rPr>
    </w:lvl>
    <w:lvl w:ilvl="1" w:tplc="54ECF986" w:tentative="1">
      <w:start w:val="1"/>
      <w:numFmt w:val="bullet"/>
      <w:lvlText w:val="o"/>
      <w:lvlJc w:val="left"/>
      <w:pPr>
        <w:tabs>
          <w:tab w:val="num" w:pos="1440"/>
        </w:tabs>
        <w:ind w:left="1440" w:hanging="360"/>
      </w:pPr>
      <w:rPr>
        <w:rFonts w:ascii="Courier New" w:hAnsi="Courier New" w:hint="default"/>
        <w:sz w:val="20"/>
      </w:rPr>
    </w:lvl>
    <w:lvl w:ilvl="2" w:tplc="D3484490" w:tentative="1">
      <w:start w:val="1"/>
      <w:numFmt w:val="bullet"/>
      <w:lvlText w:val=""/>
      <w:lvlJc w:val="left"/>
      <w:pPr>
        <w:tabs>
          <w:tab w:val="num" w:pos="2160"/>
        </w:tabs>
        <w:ind w:left="2160" w:hanging="360"/>
      </w:pPr>
      <w:rPr>
        <w:rFonts w:ascii="Wingdings" w:hAnsi="Wingdings" w:hint="default"/>
        <w:sz w:val="20"/>
      </w:rPr>
    </w:lvl>
    <w:lvl w:ilvl="3" w:tplc="88662458" w:tentative="1">
      <w:start w:val="1"/>
      <w:numFmt w:val="bullet"/>
      <w:lvlText w:val=""/>
      <w:lvlJc w:val="left"/>
      <w:pPr>
        <w:tabs>
          <w:tab w:val="num" w:pos="2880"/>
        </w:tabs>
        <w:ind w:left="2880" w:hanging="360"/>
      </w:pPr>
      <w:rPr>
        <w:rFonts w:ascii="Wingdings" w:hAnsi="Wingdings" w:hint="default"/>
        <w:sz w:val="20"/>
      </w:rPr>
    </w:lvl>
    <w:lvl w:ilvl="4" w:tplc="26F050FC" w:tentative="1">
      <w:start w:val="1"/>
      <w:numFmt w:val="bullet"/>
      <w:lvlText w:val=""/>
      <w:lvlJc w:val="left"/>
      <w:pPr>
        <w:tabs>
          <w:tab w:val="num" w:pos="3600"/>
        </w:tabs>
        <w:ind w:left="3600" w:hanging="360"/>
      </w:pPr>
      <w:rPr>
        <w:rFonts w:ascii="Wingdings" w:hAnsi="Wingdings" w:hint="default"/>
        <w:sz w:val="20"/>
      </w:rPr>
    </w:lvl>
    <w:lvl w:ilvl="5" w:tplc="B70C17C8" w:tentative="1">
      <w:start w:val="1"/>
      <w:numFmt w:val="bullet"/>
      <w:lvlText w:val=""/>
      <w:lvlJc w:val="left"/>
      <w:pPr>
        <w:tabs>
          <w:tab w:val="num" w:pos="4320"/>
        </w:tabs>
        <w:ind w:left="4320" w:hanging="360"/>
      </w:pPr>
      <w:rPr>
        <w:rFonts w:ascii="Wingdings" w:hAnsi="Wingdings" w:hint="default"/>
        <w:sz w:val="20"/>
      </w:rPr>
    </w:lvl>
    <w:lvl w:ilvl="6" w:tplc="9D7EE804" w:tentative="1">
      <w:start w:val="1"/>
      <w:numFmt w:val="bullet"/>
      <w:lvlText w:val=""/>
      <w:lvlJc w:val="left"/>
      <w:pPr>
        <w:tabs>
          <w:tab w:val="num" w:pos="5040"/>
        </w:tabs>
        <w:ind w:left="5040" w:hanging="360"/>
      </w:pPr>
      <w:rPr>
        <w:rFonts w:ascii="Wingdings" w:hAnsi="Wingdings" w:hint="default"/>
        <w:sz w:val="20"/>
      </w:rPr>
    </w:lvl>
    <w:lvl w:ilvl="7" w:tplc="C7106D90" w:tentative="1">
      <w:start w:val="1"/>
      <w:numFmt w:val="bullet"/>
      <w:lvlText w:val=""/>
      <w:lvlJc w:val="left"/>
      <w:pPr>
        <w:tabs>
          <w:tab w:val="num" w:pos="5760"/>
        </w:tabs>
        <w:ind w:left="5760" w:hanging="360"/>
      </w:pPr>
      <w:rPr>
        <w:rFonts w:ascii="Wingdings" w:hAnsi="Wingdings" w:hint="default"/>
        <w:sz w:val="20"/>
      </w:rPr>
    </w:lvl>
    <w:lvl w:ilvl="8" w:tplc="71AE33B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2116B6"/>
    <w:multiLevelType w:val="hybridMultilevel"/>
    <w:tmpl w:val="EB0AA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3558ED"/>
    <w:multiLevelType w:val="hybridMultilevel"/>
    <w:tmpl w:val="917A6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815DDD"/>
    <w:multiLevelType w:val="hybridMultilevel"/>
    <w:tmpl w:val="5E960A7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15:restartNumberingAfterBreak="0">
    <w:nsid w:val="7D102A9E"/>
    <w:multiLevelType w:val="hybridMultilevel"/>
    <w:tmpl w:val="71F2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E9081F"/>
    <w:multiLevelType w:val="hybridMultilevel"/>
    <w:tmpl w:val="72767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4894477">
    <w:abstractNumId w:val="3"/>
  </w:num>
  <w:num w:numId="2" w16cid:durableId="1771196710">
    <w:abstractNumId w:val="15"/>
  </w:num>
  <w:num w:numId="3" w16cid:durableId="1003360058">
    <w:abstractNumId w:val="0"/>
  </w:num>
  <w:num w:numId="4" w16cid:durableId="1900052330">
    <w:abstractNumId w:val="9"/>
  </w:num>
  <w:num w:numId="5" w16cid:durableId="832329649">
    <w:abstractNumId w:val="17"/>
  </w:num>
  <w:num w:numId="6" w16cid:durableId="455414433">
    <w:abstractNumId w:val="14"/>
  </w:num>
  <w:num w:numId="7" w16cid:durableId="248583443">
    <w:abstractNumId w:val="5"/>
  </w:num>
  <w:num w:numId="8" w16cid:durableId="1544752631">
    <w:abstractNumId w:val="2"/>
  </w:num>
  <w:num w:numId="9" w16cid:durableId="727000870">
    <w:abstractNumId w:val="11"/>
  </w:num>
  <w:num w:numId="10" w16cid:durableId="1979803511">
    <w:abstractNumId w:val="16"/>
  </w:num>
  <w:num w:numId="11" w16cid:durableId="740642128">
    <w:abstractNumId w:val="7"/>
  </w:num>
  <w:num w:numId="12" w16cid:durableId="2122215923">
    <w:abstractNumId w:val="8"/>
  </w:num>
  <w:num w:numId="13" w16cid:durableId="726996667">
    <w:abstractNumId w:val="1"/>
  </w:num>
  <w:num w:numId="14" w16cid:durableId="1915046463">
    <w:abstractNumId w:val="13"/>
  </w:num>
  <w:num w:numId="15" w16cid:durableId="1375735296">
    <w:abstractNumId w:val="6"/>
  </w:num>
  <w:num w:numId="16" w16cid:durableId="674453702">
    <w:abstractNumId w:val="12"/>
  </w:num>
  <w:num w:numId="17" w16cid:durableId="1088310610">
    <w:abstractNumId w:val="10"/>
  </w:num>
  <w:num w:numId="18" w16cid:durableId="15234769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C69"/>
    <w:rsid w:val="00000CCF"/>
    <w:rsid w:val="0001005C"/>
    <w:rsid w:val="00015A35"/>
    <w:rsid w:val="00015EE8"/>
    <w:rsid w:val="0002362C"/>
    <w:rsid w:val="00027922"/>
    <w:rsid w:val="00032CE1"/>
    <w:rsid w:val="00037D35"/>
    <w:rsid w:val="00040A6B"/>
    <w:rsid w:val="00043BFD"/>
    <w:rsid w:val="0005082D"/>
    <w:rsid w:val="00053665"/>
    <w:rsid w:val="0005410C"/>
    <w:rsid w:val="00055853"/>
    <w:rsid w:val="00060C50"/>
    <w:rsid w:val="00065360"/>
    <w:rsid w:val="0006712F"/>
    <w:rsid w:val="00067B3F"/>
    <w:rsid w:val="00074A5C"/>
    <w:rsid w:val="00077B5A"/>
    <w:rsid w:val="00084021"/>
    <w:rsid w:val="000853C1"/>
    <w:rsid w:val="000900CC"/>
    <w:rsid w:val="00091D80"/>
    <w:rsid w:val="00091F5C"/>
    <w:rsid w:val="00092C71"/>
    <w:rsid w:val="000974F6"/>
    <w:rsid w:val="000A0029"/>
    <w:rsid w:val="000A7AEA"/>
    <w:rsid w:val="000B3504"/>
    <w:rsid w:val="000C03BE"/>
    <w:rsid w:val="000C7506"/>
    <w:rsid w:val="000D06CF"/>
    <w:rsid w:val="000E61B6"/>
    <w:rsid w:val="000F1706"/>
    <w:rsid w:val="000F19D9"/>
    <w:rsid w:val="000F2005"/>
    <w:rsid w:val="000F61D9"/>
    <w:rsid w:val="000F79EE"/>
    <w:rsid w:val="00100F90"/>
    <w:rsid w:val="00101629"/>
    <w:rsid w:val="001017D4"/>
    <w:rsid w:val="001026AE"/>
    <w:rsid w:val="001155F3"/>
    <w:rsid w:val="00116D72"/>
    <w:rsid w:val="00116FED"/>
    <w:rsid w:val="00125040"/>
    <w:rsid w:val="00126003"/>
    <w:rsid w:val="00127AD5"/>
    <w:rsid w:val="0013172B"/>
    <w:rsid w:val="00133420"/>
    <w:rsid w:val="0014005F"/>
    <w:rsid w:val="00145AD1"/>
    <w:rsid w:val="00157900"/>
    <w:rsid w:val="00164905"/>
    <w:rsid w:val="001729BB"/>
    <w:rsid w:val="0017514D"/>
    <w:rsid w:val="001752EB"/>
    <w:rsid w:val="00186C84"/>
    <w:rsid w:val="0019158A"/>
    <w:rsid w:val="00196B7F"/>
    <w:rsid w:val="0019730B"/>
    <w:rsid w:val="001A153B"/>
    <w:rsid w:val="001A38AE"/>
    <w:rsid w:val="001A4191"/>
    <w:rsid w:val="001A7EEF"/>
    <w:rsid w:val="001A7FED"/>
    <w:rsid w:val="001B4470"/>
    <w:rsid w:val="001C53E2"/>
    <w:rsid w:val="001C6F22"/>
    <w:rsid w:val="001C7575"/>
    <w:rsid w:val="001D1C22"/>
    <w:rsid w:val="001E603C"/>
    <w:rsid w:val="001F24A1"/>
    <w:rsid w:val="001F4FDD"/>
    <w:rsid w:val="001F5C69"/>
    <w:rsid w:val="002005FD"/>
    <w:rsid w:val="00204439"/>
    <w:rsid w:val="00206A50"/>
    <w:rsid w:val="0021008D"/>
    <w:rsid w:val="00210DEE"/>
    <w:rsid w:val="00214AC2"/>
    <w:rsid w:val="0021773E"/>
    <w:rsid w:val="002342B5"/>
    <w:rsid w:val="00241368"/>
    <w:rsid w:val="002449FF"/>
    <w:rsid w:val="0024534B"/>
    <w:rsid w:val="0024575C"/>
    <w:rsid w:val="00245A83"/>
    <w:rsid w:val="00252838"/>
    <w:rsid w:val="00253E06"/>
    <w:rsid w:val="0027693E"/>
    <w:rsid w:val="00277AB9"/>
    <w:rsid w:val="00281EF8"/>
    <w:rsid w:val="00283431"/>
    <w:rsid w:val="00283A08"/>
    <w:rsid w:val="0028659D"/>
    <w:rsid w:val="00286F65"/>
    <w:rsid w:val="002927F3"/>
    <w:rsid w:val="002939E1"/>
    <w:rsid w:val="00294DAE"/>
    <w:rsid w:val="00295358"/>
    <w:rsid w:val="0029624D"/>
    <w:rsid w:val="00297827"/>
    <w:rsid w:val="002A2C2D"/>
    <w:rsid w:val="002A6DB3"/>
    <w:rsid w:val="002B3747"/>
    <w:rsid w:val="002B4066"/>
    <w:rsid w:val="002B6A39"/>
    <w:rsid w:val="002C24E3"/>
    <w:rsid w:val="002C6474"/>
    <w:rsid w:val="002E0B08"/>
    <w:rsid w:val="002E7EAB"/>
    <w:rsid w:val="002F1EAE"/>
    <w:rsid w:val="002F30EB"/>
    <w:rsid w:val="003058D6"/>
    <w:rsid w:val="00306ACC"/>
    <w:rsid w:val="00312357"/>
    <w:rsid w:val="00317E2A"/>
    <w:rsid w:val="003231C9"/>
    <w:rsid w:val="003231FB"/>
    <w:rsid w:val="0032331D"/>
    <w:rsid w:val="003262FC"/>
    <w:rsid w:val="00327E46"/>
    <w:rsid w:val="00331112"/>
    <w:rsid w:val="00333A82"/>
    <w:rsid w:val="003348DE"/>
    <w:rsid w:val="00344ACF"/>
    <w:rsid w:val="00353D57"/>
    <w:rsid w:val="003548D5"/>
    <w:rsid w:val="003615D2"/>
    <w:rsid w:val="003675D5"/>
    <w:rsid w:val="003736B4"/>
    <w:rsid w:val="00374C17"/>
    <w:rsid w:val="00374DE8"/>
    <w:rsid w:val="00374E5C"/>
    <w:rsid w:val="00376B9A"/>
    <w:rsid w:val="003839FF"/>
    <w:rsid w:val="00383A4C"/>
    <w:rsid w:val="003852D6"/>
    <w:rsid w:val="00385C79"/>
    <w:rsid w:val="00392AB3"/>
    <w:rsid w:val="00392D46"/>
    <w:rsid w:val="003A0013"/>
    <w:rsid w:val="003A7BD0"/>
    <w:rsid w:val="003B370A"/>
    <w:rsid w:val="003B41DA"/>
    <w:rsid w:val="003B5D8F"/>
    <w:rsid w:val="003B6F0D"/>
    <w:rsid w:val="003C1E50"/>
    <w:rsid w:val="003D179F"/>
    <w:rsid w:val="003D260F"/>
    <w:rsid w:val="003D2E1B"/>
    <w:rsid w:val="003E4C94"/>
    <w:rsid w:val="003E62F5"/>
    <w:rsid w:val="003F2552"/>
    <w:rsid w:val="003F3214"/>
    <w:rsid w:val="00404130"/>
    <w:rsid w:val="0041123D"/>
    <w:rsid w:val="00413BEC"/>
    <w:rsid w:val="00422ADC"/>
    <w:rsid w:val="004246BD"/>
    <w:rsid w:val="004273A6"/>
    <w:rsid w:val="00430868"/>
    <w:rsid w:val="00433C8F"/>
    <w:rsid w:val="00440AE0"/>
    <w:rsid w:val="00446DE4"/>
    <w:rsid w:val="00447F35"/>
    <w:rsid w:val="004627ED"/>
    <w:rsid w:val="0048195A"/>
    <w:rsid w:val="00485EC5"/>
    <w:rsid w:val="00497AB4"/>
    <w:rsid w:val="004A0669"/>
    <w:rsid w:val="004A1959"/>
    <w:rsid w:val="004A35C6"/>
    <w:rsid w:val="004A6714"/>
    <w:rsid w:val="004B5D10"/>
    <w:rsid w:val="004B67F3"/>
    <w:rsid w:val="004C2F9A"/>
    <w:rsid w:val="004C4C84"/>
    <w:rsid w:val="004C516D"/>
    <w:rsid w:val="004C7D39"/>
    <w:rsid w:val="004D7D41"/>
    <w:rsid w:val="004D7E2A"/>
    <w:rsid w:val="004F4B96"/>
    <w:rsid w:val="00504C16"/>
    <w:rsid w:val="00505C92"/>
    <w:rsid w:val="00506FB4"/>
    <w:rsid w:val="005103A6"/>
    <w:rsid w:val="0051689A"/>
    <w:rsid w:val="00524D44"/>
    <w:rsid w:val="00526B75"/>
    <w:rsid w:val="00537A5F"/>
    <w:rsid w:val="0054117D"/>
    <w:rsid w:val="0054278D"/>
    <w:rsid w:val="00542C41"/>
    <w:rsid w:val="0054372E"/>
    <w:rsid w:val="0054507F"/>
    <w:rsid w:val="0055353E"/>
    <w:rsid w:val="00556121"/>
    <w:rsid w:val="0056678D"/>
    <w:rsid w:val="00572F74"/>
    <w:rsid w:val="0057692C"/>
    <w:rsid w:val="0058145C"/>
    <w:rsid w:val="005931E2"/>
    <w:rsid w:val="00593C58"/>
    <w:rsid w:val="005A2E2A"/>
    <w:rsid w:val="005A38A4"/>
    <w:rsid w:val="005A652A"/>
    <w:rsid w:val="005A7DFE"/>
    <w:rsid w:val="005B0E93"/>
    <w:rsid w:val="005B1307"/>
    <w:rsid w:val="005C5FD8"/>
    <w:rsid w:val="005C621E"/>
    <w:rsid w:val="005C7362"/>
    <w:rsid w:val="005D152C"/>
    <w:rsid w:val="005D4466"/>
    <w:rsid w:val="005E48E4"/>
    <w:rsid w:val="0061311F"/>
    <w:rsid w:val="00613D57"/>
    <w:rsid w:val="0061466A"/>
    <w:rsid w:val="00620BFB"/>
    <w:rsid w:val="00624E27"/>
    <w:rsid w:val="0063006D"/>
    <w:rsid w:val="00630E68"/>
    <w:rsid w:val="006330F7"/>
    <w:rsid w:val="0063427A"/>
    <w:rsid w:val="006355AF"/>
    <w:rsid w:val="00636D29"/>
    <w:rsid w:val="00646896"/>
    <w:rsid w:val="006474BF"/>
    <w:rsid w:val="00656129"/>
    <w:rsid w:val="0065755C"/>
    <w:rsid w:val="0066066E"/>
    <w:rsid w:val="00662294"/>
    <w:rsid w:val="00662362"/>
    <w:rsid w:val="006637D7"/>
    <w:rsid w:val="00664008"/>
    <w:rsid w:val="00665B1E"/>
    <w:rsid w:val="006757E1"/>
    <w:rsid w:val="006822DC"/>
    <w:rsid w:val="0068251E"/>
    <w:rsid w:val="00690C7F"/>
    <w:rsid w:val="00691026"/>
    <w:rsid w:val="00693ED0"/>
    <w:rsid w:val="00696AC0"/>
    <w:rsid w:val="006A135D"/>
    <w:rsid w:val="006A4A00"/>
    <w:rsid w:val="006A4BBB"/>
    <w:rsid w:val="006A4E96"/>
    <w:rsid w:val="006A50FE"/>
    <w:rsid w:val="006B2433"/>
    <w:rsid w:val="006B3C1C"/>
    <w:rsid w:val="006B7EEA"/>
    <w:rsid w:val="006D05A4"/>
    <w:rsid w:val="006D6901"/>
    <w:rsid w:val="006D7B94"/>
    <w:rsid w:val="006D7DCE"/>
    <w:rsid w:val="006E0A24"/>
    <w:rsid w:val="006E4F51"/>
    <w:rsid w:val="006E50E9"/>
    <w:rsid w:val="006E5F53"/>
    <w:rsid w:val="006E60CC"/>
    <w:rsid w:val="006F750D"/>
    <w:rsid w:val="00700D8E"/>
    <w:rsid w:val="007036E3"/>
    <w:rsid w:val="007048F2"/>
    <w:rsid w:val="0070765C"/>
    <w:rsid w:val="007242C7"/>
    <w:rsid w:val="00732130"/>
    <w:rsid w:val="007339BF"/>
    <w:rsid w:val="00744104"/>
    <w:rsid w:val="00746C1E"/>
    <w:rsid w:val="00752DBF"/>
    <w:rsid w:val="00754846"/>
    <w:rsid w:val="0075749D"/>
    <w:rsid w:val="0076450B"/>
    <w:rsid w:val="00765A87"/>
    <w:rsid w:val="007679B2"/>
    <w:rsid w:val="007701FF"/>
    <w:rsid w:val="0077104F"/>
    <w:rsid w:val="007750C4"/>
    <w:rsid w:val="007772FD"/>
    <w:rsid w:val="00781785"/>
    <w:rsid w:val="00781E9F"/>
    <w:rsid w:val="0078326F"/>
    <w:rsid w:val="00783C0E"/>
    <w:rsid w:val="00783F0C"/>
    <w:rsid w:val="00784BCA"/>
    <w:rsid w:val="00794E14"/>
    <w:rsid w:val="007A1B71"/>
    <w:rsid w:val="007A23FD"/>
    <w:rsid w:val="007B6A06"/>
    <w:rsid w:val="007B7AC3"/>
    <w:rsid w:val="007B7E80"/>
    <w:rsid w:val="007C5F2E"/>
    <w:rsid w:val="007D1B02"/>
    <w:rsid w:val="007D39A6"/>
    <w:rsid w:val="007F473B"/>
    <w:rsid w:val="007F597D"/>
    <w:rsid w:val="007F7E0F"/>
    <w:rsid w:val="008007D4"/>
    <w:rsid w:val="00801C56"/>
    <w:rsid w:val="00802DBA"/>
    <w:rsid w:val="00803011"/>
    <w:rsid w:val="00810DBD"/>
    <w:rsid w:val="00811789"/>
    <w:rsid w:val="00811F32"/>
    <w:rsid w:val="00814E52"/>
    <w:rsid w:val="00815F06"/>
    <w:rsid w:val="00823C04"/>
    <w:rsid w:val="00834E90"/>
    <w:rsid w:val="00835B30"/>
    <w:rsid w:val="00835CE5"/>
    <w:rsid w:val="0085609B"/>
    <w:rsid w:val="00863F97"/>
    <w:rsid w:val="00864099"/>
    <w:rsid w:val="00870B6E"/>
    <w:rsid w:val="00873CD7"/>
    <w:rsid w:val="00875192"/>
    <w:rsid w:val="0089294E"/>
    <w:rsid w:val="008A3EEE"/>
    <w:rsid w:val="008A515A"/>
    <w:rsid w:val="008A54FD"/>
    <w:rsid w:val="008A687A"/>
    <w:rsid w:val="008B045C"/>
    <w:rsid w:val="008B2970"/>
    <w:rsid w:val="008B5F03"/>
    <w:rsid w:val="008B6B28"/>
    <w:rsid w:val="008B6DBC"/>
    <w:rsid w:val="008C2EF4"/>
    <w:rsid w:val="008C3844"/>
    <w:rsid w:val="008D39FB"/>
    <w:rsid w:val="008D4ED7"/>
    <w:rsid w:val="008E361F"/>
    <w:rsid w:val="008E4269"/>
    <w:rsid w:val="008E4294"/>
    <w:rsid w:val="008F7F27"/>
    <w:rsid w:val="00901A34"/>
    <w:rsid w:val="009036E0"/>
    <w:rsid w:val="00904E2F"/>
    <w:rsid w:val="00905BE4"/>
    <w:rsid w:val="009105BF"/>
    <w:rsid w:val="00916CD7"/>
    <w:rsid w:val="009206C5"/>
    <w:rsid w:val="00925595"/>
    <w:rsid w:val="009276B1"/>
    <w:rsid w:val="009328B7"/>
    <w:rsid w:val="00962D55"/>
    <w:rsid w:val="00963795"/>
    <w:rsid w:val="00977769"/>
    <w:rsid w:val="00977BC1"/>
    <w:rsid w:val="009861A1"/>
    <w:rsid w:val="009909E9"/>
    <w:rsid w:val="00992A9C"/>
    <w:rsid w:val="009962F7"/>
    <w:rsid w:val="009A14C3"/>
    <w:rsid w:val="009A251B"/>
    <w:rsid w:val="009A37AB"/>
    <w:rsid w:val="009A575A"/>
    <w:rsid w:val="009A6F7A"/>
    <w:rsid w:val="009B404D"/>
    <w:rsid w:val="009B68DF"/>
    <w:rsid w:val="009B7D3E"/>
    <w:rsid w:val="009D1CD5"/>
    <w:rsid w:val="009D6885"/>
    <w:rsid w:val="009E0957"/>
    <w:rsid w:val="009E5620"/>
    <w:rsid w:val="009E7E6B"/>
    <w:rsid w:val="009F4484"/>
    <w:rsid w:val="009F63DB"/>
    <w:rsid w:val="009F72AA"/>
    <w:rsid w:val="00A03BE5"/>
    <w:rsid w:val="00A13999"/>
    <w:rsid w:val="00A13E1F"/>
    <w:rsid w:val="00A14607"/>
    <w:rsid w:val="00A165F8"/>
    <w:rsid w:val="00A2641E"/>
    <w:rsid w:val="00A3679F"/>
    <w:rsid w:val="00A400B1"/>
    <w:rsid w:val="00A426DB"/>
    <w:rsid w:val="00A443E9"/>
    <w:rsid w:val="00A45ECB"/>
    <w:rsid w:val="00A506F6"/>
    <w:rsid w:val="00A52F81"/>
    <w:rsid w:val="00A60818"/>
    <w:rsid w:val="00A62937"/>
    <w:rsid w:val="00A701D9"/>
    <w:rsid w:val="00A74418"/>
    <w:rsid w:val="00A81DE1"/>
    <w:rsid w:val="00A81E1E"/>
    <w:rsid w:val="00A83751"/>
    <w:rsid w:val="00A84BFC"/>
    <w:rsid w:val="00A859EE"/>
    <w:rsid w:val="00A97E84"/>
    <w:rsid w:val="00AA39F0"/>
    <w:rsid w:val="00AB77B6"/>
    <w:rsid w:val="00AC2F0C"/>
    <w:rsid w:val="00AD0CC5"/>
    <w:rsid w:val="00AD2F7F"/>
    <w:rsid w:val="00AE19C7"/>
    <w:rsid w:val="00AE3EFE"/>
    <w:rsid w:val="00AE7391"/>
    <w:rsid w:val="00AE7C4A"/>
    <w:rsid w:val="00AF3D36"/>
    <w:rsid w:val="00B016B4"/>
    <w:rsid w:val="00B028EE"/>
    <w:rsid w:val="00B1020A"/>
    <w:rsid w:val="00B2034C"/>
    <w:rsid w:val="00B206E9"/>
    <w:rsid w:val="00B21B2E"/>
    <w:rsid w:val="00B252F4"/>
    <w:rsid w:val="00B260EE"/>
    <w:rsid w:val="00B263C6"/>
    <w:rsid w:val="00B26A58"/>
    <w:rsid w:val="00B27B68"/>
    <w:rsid w:val="00B27D2A"/>
    <w:rsid w:val="00B32945"/>
    <w:rsid w:val="00B34611"/>
    <w:rsid w:val="00B42B01"/>
    <w:rsid w:val="00B503D4"/>
    <w:rsid w:val="00B5075B"/>
    <w:rsid w:val="00B522A8"/>
    <w:rsid w:val="00B53B51"/>
    <w:rsid w:val="00B55162"/>
    <w:rsid w:val="00B56833"/>
    <w:rsid w:val="00B5720F"/>
    <w:rsid w:val="00B625CE"/>
    <w:rsid w:val="00B65908"/>
    <w:rsid w:val="00B70F3A"/>
    <w:rsid w:val="00B744EB"/>
    <w:rsid w:val="00B74C08"/>
    <w:rsid w:val="00B84D6B"/>
    <w:rsid w:val="00B90869"/>
    <w:rsid w:val="00B9378A"/>
    <w:rsid w:val="00B96201"/>
    <w:rsid w:val="00BA113C"/>
    <w:rsid w:val="00BC097A"/>
    <w:rsid w:val="00BC4496"/>
    <w:rsid w:val="00BC61F3"/>
    <w:rsid w:val="00BD03DE"/>
    <w:rsid w:val="00BD6ECB"/>
    <w:rsid w:val="00BE0DFE"/>
    <w:rsid w:val="00BF1320"/>
    <w:rsid w:val="00BF206E"/>
    <w:rsid w:val="00BF784E"/>
    <w:rsid w:val="00C100E2"/>
    <w:rsid w:val="00C11031"/>
    <w:rsid w:val="00C1325A"/>
    <w:rsid w:val="00C1752F"/>
    <w:rsid w:val="00C228A9"/>
    <w:rsid w:val="00C277F5"/>
    <w:rsid w:val="00C30400"/>
    <w:rsid w:val="00C335E4"/>
    <w:rsid w:val="00C34018"/>
    <w:rsid w:val="00C34C69"/>
    <w:rsid w:val="00C34F99"/>
    <w:rsid w:val="00C35366"/>
    <w:rsid w:val="00C443D3"/>
    <w:rsid w:val="00C51336"/>
    <w:rsid w:val="00C52008"/>
    <w:rsid w:val="00C55473"/>
    <w:rsid w:val="00C57A40"/>
    <w:rsid w:val="00C636D2"/>
    <w:rsid w:val="00C67CC2"/>
    <w:rsid w:val="00C759B4"/>
    <w:rsid w:val="00C7652C"/>
    <w:rsid w:val="00C769E8"/>
    <w:rsid w:val="00C77284"/>
    <w:rsid w:val="00C81878"/>
    <w:rsid w:val="00C9565E"/>
    <w:rsid w:val="00CA1003"/>
    <w:rsid w:val="00CC0296"/>
    <w:rsid w:val="00CC0B24"/>
    <w:rsid w:val="00CC3B1A"/>
    <w:rsid w:val="00CD2576"/>
    <w:rsid w:val="00CD3C51"/>
    <w:rsid w:val="00CD7B0A"/>
    <w:rsid w:val="00CE3A24"/>
    <w:rsid w:val="00CE768F"/>
    <w:rsid w:val="00CF116F"/>
    <w:rsid w:val="00CF4B62"/>
    <w:rsid w:val="00D040C3"/>
    <w:rsid w:val="00D04CDF"/>
    <w:rsid w:val="00D1289D"/>
    <w:rsid w:val="00D16FD8"/>
    <w:rsid w:val="00D27E03"/>
    <w:rsid w:val="00D36DF1"/>
    <w:rsid w:val="00D418AC"/>
    <w:rsid w:val="00D43C12"/>
    <w:rsid w:val="00D467E8"/>
    <w:rsid w:val="00D50170"/>
    <w:rsid w:val="00D52F87"/>
    <w:rsid w:val="00D65261"/>
    <w:rsid w:val="00D72B12"/>
    <w:rsid w:val="00D81240"/>
    <w:rsid w:val="00D821BE"/>
    <w:rsid w:val="00D833D9"/>
    <w:rsid w:val="00D84ABB"/>
    <w:rsid w:val="00D871C6"/>
    <w:rsid w:val="00D87313"/>
    <w:rsid w:val="00D87925"/>
    <w:rsid w:val="00D90642"/>
    <w:rsid w:val="00D90D35"/>
    <w:rsid w:val="00D946CF"/>
    <w:rsid w:val="00DA4B43"/>
    <w:rsid w:val="00DB3CB6"/>
    <w:rsid w:val="00DC0735"/>
    <w:rsid w:val="00DC0B25"/>
    <w:rsid w:val="00DC5185"/>
    <w:rsid w:val="00DD24B5"/>
    <w:rsid w:val="00DD5988"/>
    <w:rsid w:val="00DE0A87"/>
    <w:rsid w:val="00DF0B61"/>
    <w:rsid w:val="00DF7568"/>
    <w:rsid w:val="00E056B3"/>
    <w:rsid w:val="00E05849"/>
    <w:rsid w:val="00E05DE2"/>
    <w:rsid w:val="00E109D5"/>
    <w:rsid w:val="00E1743D"/>
    <w:rsid w:val="00E35B17"/>
    <w:rsid w:val="00E54EC0"/>
    <w:rsid w:val="00E67397"/>
    <w:rsid w:val="00E81732"/>
    <w:rsid w:val="00E84522"/>
    <w:rsid w:val="00E857D9"/>
    <w:rsid w:val="00E900B9"/>
    <w:rsid w:val="00EA0E48"/>
    <w:rsid w:val="00EA7DA7"/>
    <w:rsid w:val="00EB224C"/>
    <w:rsid w:val="00EB247D"/>
    <w:rsid w:val="00EB75A6"/>
    <w:rsid w:val="00EC1A2A"/>
    <w:rsid w:val="00EC1B96"/>
    <w:rsid w:val="00EC288E"/>
    <w:rsid w:val="00ED38CB"/>
    <w:rsid w:val="00ED4B81"/>
    <w:rsid w:val="00EE1CA3"/>
    <w:rsid w:val="00EE20BC"/>
    <w:rsid w:val="00EE3490"/>
    <w:rsid w:val="00EE5BFA"/>
    <w:rsid w:val="00EF2A29"/>
    <w:rsid w:val="00F036B9"/>
    <w:rsid w:val="00F04CC4"/>
    <w:rsid w:val="00F071DC"/>
    <w:rsid w:val="00F106FA"/>
    <w:rsid w:val="00F12486"/>
    <w:rsid w:val="00F14F55"/>
    <w:rsid w:val="00F155E0"/>
    <w:rsid w:val="00F16428"/>
    <w:rsid w:val="00F234C9"/>
    <w:rsid w:val="00F241E0"/>
    <w:rsid w:val="00F26A4A"/>
    <w:rsid w:val="00F33D27"/>
    <w:rsid w:val="00F42C59"/>
    <w:rsid w:val="00F47792"/>
    <w:rsid w:val="00F507E1"/>
    <w:rsid w:val="00F50A0F"/>
    <w:rsid w:val="00F516E0"/>
    <w:rsid w:val="00F6455C"/>
    <w:rsid w:val="00F70D8C"/>
    <w:rsid w:val="00F727F0"/>
    <w:rsid w:val="00F730C1"/>
    <w:rsid w:val="00F7425F"/>
    <w:rsid w:val="00F752F3"/>
    <w:rsid w:val="00F76707"/>
    <w:rsid w:val="00F84B75"/>
    <w:rsid w:val="00F855D9"/>
    <w:rsid w:val="00F90298"/>
    <w:rsid w:val="00F91C3C"/>
    <w:rsid w:val="00F92336"/>
    <w:rsid w:val="00F92C8A"/>
    <w:rsid w:val="00FA191B"/>
    <w:rsid w:val="00FA36B1"/>
    <w:rsid w:val="00FA539B"/>
    <w:rsid w:val="00FA74C6"/>
    <w:rsid w:val="00FC3A1C"/>
    <w:rsid w:val="00FC7271"/>
    <w:rsid w:val="00FD29FA"/>
    <w:rsid w:val="00FD2EE9"/>
    <w:rsid w:val="00FE6196"/>
    <w:rsid w:val="00FF6E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FB70E6"/>
  <w15:docId w15:val="{8B2A95D6-3119-4B07-BD14-6173BBEC0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31C9"/>
    <w:pPr>
      <w:keepNext/>
      <w:keepLines/>
      <w:spacing w:before="360" w:after="120" w:line="240" w:lineRule="auto"/>
      <w:outlineLvl w:val="0"/>
    </w:pPr>
    <w:rPr>
      <w:rFonts w:ascii="Times New Roman" w:eastAsiaTheme="majorEastAsia" w:hAnsi="Times New Roman" w:cstheme="majorBidi"/>
      <w:b/>
      <w:bCs/>
      <w:smallCaps/>
      <w:sz w:val="32"/>
      <w:szCs w:val="32"/>
    </w:rPr>
  </w:style>
  <w:style w:type="paragraph" w:styleId="Heading2">
    <w:name w:val="heading 2"/>
    <w:basedOn w:val="Normal"/>
    <w:next w:val="Normal"/>
    <w:link w:val="Heading2Char"/>
    <w:uiPriority w:val="9"/>
    <w:semiHidden/>
    <w:unhideWhenUsed/>
    <w:qFormat/>
    <w:rsid w:val="003231C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5FD8"/>
    <w:pPr>
      <w:ind w:left="720"/>
      <w:contextualSpacing/>
    </w:pPr>
  </w:style>
  <w:style w:type="paragraph" w:customStyle="1" w:styleId="Default">
    <w:name w:val="Default"/>
    <w:rsid w:val="00F7670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0853C1"/>
    <w:rPr>
      <w:color w:val="0000FF" w:themeColor="hyperlink"/>
      <w:u w:val="single"/>
    </w:rPr>
  </w:style>
  <w:style w:type="character" w:customStyle="1" w:styleId="Heading1Char">
    <w:name w:val="Heading 1 Char"/>
    <w:basedOn w:val="DefaultParagraphFont"/>
    <w:link w:val="Heading1"/>
    <w:uiPriority w:val="9"/>
    <w:rsid w:val="003231C9"/>
    <w:rPr>
      <w:rFonts w:ascii="Times New Roman" w:eastAsiaTheme="majorEastAsia" w:hAnsi="Times New Roman" w:cstheme="majorBidi"/>
      <w:b/>
      <w:bCs/>
      <w:smallCaps/>
      <w:sz w:val="32"/>
      <w:szCs w:val="32"/>
    </w:rPr>
  </w:style>
  <w:style w:type="paragraph" w:customStyle="1" w:styleId="note">
    <w:name w:val="note"/>
    <w:basedOn w:val="Normal"/>
    <w:rsid w:val="003231C9"/>
    <w:pPr>
      <w:spacing w:after="0" w:line="240" w:lineRule="auto"/>
      <w:ind w:left="432" w:right="432"/>
      <w:contextualSpacing/>
    </w:pPr>
    <w:rPr>
      <w:rFonts w:ascii="Optima" w:hAnsi="Optima"/>
      <w:bCs/>
      <w:color w:val="FF0000"/>
      <w:sz w:val="20"/>
      <w:szCs w:val="24"/>
    </w:rPr>
  </w:style>
  <w:style w:type="paragraph" w:customStyle="1" w:styleId="competencies">
    <w:name w:val="competencies"/>
    <w:basedOn w:val="ListParagraph"/>
    <w:qFormat/>
    <w:rsid w:val="003231C9"/>
    <w:pPr>
      <w:numPr>
        <w:numId w:val="11"/>
      </w:numPr>
      <w:spacing w:after="0" w:line="240" w:lineRule="auto"/>
    </w:pPr>
    <w:rPr>
      <w:rFonts w:ascii="Times New Roman" w:hAnsi="Times New Roman"/>
      <w:sz w:val="24"/>
      <w:szCs w:val="24"/>
    </w:rPr>
  </w:style>
  <w:style w:type="character" w:styleId="CommentReference">
    <w:name w:val="annotation reference"/>
    <w:uiPriority w:val="99"/>
    <w:semiHidden/>
    <w:unhideWhenUsed/>
    <w:rsid w:val="003231C9"/>
    <w:rPr>
      <w:sz w:val="18"/>
      <w:szCs w:val="18"/>
    </w:rPr>
  </w:style>
  <w:style w:type="paragraph" w:styleId="CommentText">
    <w:name w:val="annotation text"/>
    <w:basedOn w:val="Normal"/>
    <w:link w:val="CommentTextChar"/>
    <w:uiPriority w:val="99"/>
    <w:semiHidden/>
    <w:unhideWhenUsed/>
    <w:rsid w:val="003231C9"/>
    <w:pPr>
      <w:spacing w:after="160" w:line="259" w:lineRule="auto"/>
    </w:pPr>
    <w:rPr>
      <w:rFonts w:ascii="Calibri" w:eastAsia="Calibri" w:hAnsi="Calibri" w:cs="Times New Roman"/>
      <w:sz w:val="24"/>
      <w:szCs w:val="24"/>
    </w:rPr>
  </w:style>
  <w:style w:type="character" w:customStyle="1" w:styleId="CommentTextChar">
    <w:name w:val="Comment Text Char"/>
    <w:basedOn w:val="DefaultParagraphFont"/>
    <w:link w:val="CommentText"/>
    <w:uiPriority w:val="99"/>
    <w:semiHidden/>
    <w:rsid w:val="003231C9"/>
    <w:rPr>
      <w:rFonts w:ascii="Calibri" w:eastAsia="Calibri" w:hAnsi="Calibri" w:cs="Times New Roman"/>
      <w:sz w:val="24"/>
      <w:szCs w:val="24"/>
    </w:rPr>
  </w:style>
  <w:style w:type="paragraph" w:styleId="BalloonText">
    <w:name w:val="Balloon Text"/>
    <w:basedOn w:val="Normal"/>
    <w:link w:val="BalloonTextChar"/>
    <w:uiPriority w:val="99"/>
    <w:semiHidden/>
    <w:unhideWhenUsed/>
    <w:rsid w:val="003231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1C9"/>
    <w:rPr>
      <w:rFonts w:ascii="Tahoma" w:hAnsi="Tahoma" w:cs="Tahoma"/>
      <w:sz w:val="16"/>
      <w:szCs w:val="16"/>
    </w:rPr>
  </w:style>
  <w:style w:type="character" w:customStyle="1" w:styleId="Heading2Char">
    <w:name w:val="Heading 2 Char"/>
    <w:basedOn w:val="DefaultParagraphFont"/>
    <w:link w:val="Heading2"/>
    <w:uiPriority w:val="9"/>
    <w:semiHidden/>
    <w:rsid w:val="003231C9"/>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BF206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BF206E"/>
    <w:pPr>
      <w:spacing w:after="0" w:line="240" w:lineRule="auto"/>
    </w:pPr>
    <w:rPr>
      <w:color w:val="943634" w:themeColor="accent2" w:themeShade="BF"/>
      <w:sz w:val="24"/>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Header">
    <w:name w:val="header"/>
    <w:basedOn w:val="Normal"/>
    <w:link w:val="HeaderChar"/>
    <w:uiPriority w:val="99"/>
    <w:unhideWhenUsed/>
    <w:rsid w:val="0029624D"/>
    <w:pPr>
      <w:tabs>
        <w:tab w:val="center" w:pos="4320"/>
        <w:tab w:val="right" w:pos="8640"/>
      </w:tabs>
      <w:spacing w:after="0" w:line="240" w:lineRule="auto"/>
    </w:pPr>
  </w:style>
  <w:style w:type="character" w:customStyle="1" w:styleId="HeaderChar">
    <w:name w:val="Header Char"/>
    <w:basedOn w:val="DefaultParagraphFont"/>
    <w:link w:val="Header"/>
    <w:uiPriority w:val="99"/>
    <w:rsid w:val="0029624D"/>
  </w:style>
  <w:style w:type="character" w:styleId="PageNumber">
    <w:name w:val="page number"/>
    <w:basedOn w:val="DefaultParagraphFont"/>
    <w:uiPriority w:val="99"/>
    <w:semiHidden/>
    <w:unhideWhenUsed/>
    <w:rsid w:val="0029624D"/>
  </w:style>
  <w:style w:type="paragraph" w:styleId="Footer">
    <w:name w:val="footer"/>
    <w:basedOn w:val="Normal"/>
    <w:link w:val="FooterChar"/>
    <w:uiPriority w:val="99"/>
    <w:unhideWhenUsed/>
    <w:rsid w:val="0029624D"/>
    <w:pPr>
      <w:tabs>
        <w:tab w:val="center" w:pos="4320"/>
        <w:tab w:val="right" w:pos="8640"/>
      </w:tabs>
      <w:spacing w:after="0" w:line="240" w:lineRule="auto"/>
    </w:pPr>
  </w:style>
  <w:style w:type="character" w:customStyle="1" w:styleId="FooterChar">
    <w:name w:val="Footer Char"/>
    <w:basedOn w:val="DefaultParagraphFont"/>
    <w:link w:val="Footer"/>
    <w:uiPriority w:val="99"/>
    <w:rsid w:val="0029624D"/>
  </w:style>
  <w:style w:type="character" w:styleId="Mention">
    <w:name w:val="Mention"/>
    <w:basedOn w:val="DefaultParagraphFont"/>
    <w:uiPriority w:val="99"/>
    <w:rsid w:val="00A81E1E"/>
    <w:rPr>
      <w:color w:val="2B579A"/>
      <w:shd w:val="clear" w:color="auto" w:fill="E6E6E6"/>
    </w:rPr>
  </w:style>
  <w:style w:type="character" w:styleId="UnresolvedMention">
    <w:name w:val="Unresolved Mention"/>
    <w:basedOn w:val="DefaultParagraphFont"/>
    <w:uiPriority w:val="99"/>
    <w:semiHidden/>
    <w:unhideWhenUsed/>
    <w:rsid w:val="00CE768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ed16e.wixsite.com/2012doran" TargetMode="External"/><Relationship Id="rId13" Type="http://schemas.openxmlformats.org/officeDocument/2006/relationships/hyperlink" Target="mailto:tutor@fsu.edu" TargetMode="External"/><Relationship Id="rId3" Type="http://schemas.openxmlformats.org/officeDocument/2006/relationships/settings" Target="settings.xml"/><Relationship Id="rId7" Type="http://schemas.openxmlformats.org/officeDocument/2006/relationships/hyperlink" Target="mailto:aed16e@fsu.edu?subject=Regarding%201101" TargetMode="External"/><Relationship Id="rId12" Type="http://schemas.openxmlformats.org/officeDocument/2006/relationships/hyperlink" Target="http://ace.fsu.edu/tutorin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isabilitycenter.fsu.edu/"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sdrc@admin.fsu.edu" TargetMode="External"/><Relationship Id="rId4" Type="http://schemas.openxmlformats.org/officeDocument/2006/relationships/webSettings" Target="webSettings.xml"/><Relationship Id="rId9" Type="http://schemas.openxmlformats.org/officeDocument/2006/relationships/hyperlink" Target="http://fda.fsu.edu/Academics/Academic-Honor-Policy"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3214</Words>
  <Characters>18326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dc:creator>
  <cp:keywords/>
  <dc:description/>
  <cp:lastModifiedBy>paradiselostad@gmail.com</cp:lastModifiedBy>
  <cp:revision>2</cp:revision>
  <cp:lastPrinted>2016-06-26T22:12:00Z</cp:lastPrinted>
  <dcterms:created xsi:type="dcterms:W3CDTF">2022-06-05T15:25:00Z</dcterms:created>
  <dcterms:modified xsi:type="dcterms:W3CDTF">2022-06-05T15:25:00Z</dcterms:modified>
</cp:coreProperties>
</file>